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90852" w:rsidRDefault="00690852" w:rsidP="0069085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690852" w:rsidRPr="006628E5" w:rsidRDefault="00690852" w:rsidP="0069085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690852" w:rsidRDefault="00690852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77524C" w:rsidRPr="00090DFA">
        <w:rPr>
          <w:rFonts w:ascii="DecimaWE Rg" w:hAnsi="DecimaWE Rg" w:cs="Arial"/>
          <w:b/>
          <w:color w:val="1F497D" w:themeColor="text2"/>
          <w:sz w:val="48"/>
          <w:szCs w:val="48"/>
        </w:rPr>
        <w:t>07</w:t>
      </w: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Default="00075202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INDICATORI DI OUTPUT</w:t>
      </w:r>
    </w:p>
    <w:p w:rsidR="003E57B7" w:rsidRPr="006628E5" w:rsidRDefault="003E57B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54C73">
        <w:rPr>
          <w:rFonts w:ascii="DecimaWE Rg" w:hAnsi="DecimaWE Rg"/>
          <w:b/>
          <w:color w:val="1F497D" w:themeColor="text2"/>
          <w:sz w:val="36"/>
          <w:szCs w:val="36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90852" w:rsidRPr="00F16BFF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690852" w:rsidRPr="00283D2E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690852" w:rsidRPr="00304FC8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90852" w:rsidRPr="008C0320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701D7A" w:rsidRPr="00690852" w:rsidRDefault="00701D7A" w:rsidP="00701D7A">
      <w:pPr>
        <w:rPr>
          <w:rFonts w:ascii="DecimaWE Rg" w:hAnsi="DecimaWE Rg"/>
          <w:lang w:val="en-US"/>
        </w:rPr>
      </w:pPr>
    </w:p>
    <w:p w:rsidR="00701D7A" w:rsidRPr="00690852" w:rsidRDefault="00701D7A" w:rsidP="00701D7A">
      <w:pPr>
        <w:rPr>
          <w:rFonts w:ascii="DecimaWE Rg" w:hAnsi="DecimaWE Rg"/>
          <w:lang w:val="en-US"/>
        </w:rPr>
      </w:pPr>
    </w:p>
    <w:p w:rsidR="00701D7A" w:rsidRPr="00690852" w:rsidRDefault="00701D7A" w:rsidP="00701D7A">
      <w:pPr>
        <w:rPr>
          <w:rFonts w:ascii="DecimaWE Rg" w:hAnsi="DecimaWE Rg"/>
          <w:lang w:val="en-US"/>
        </w:rPr>
      </w:pPr>
    </w:p>
    <w:p w:rsidR="00701D7A" w:rsidRPr="006628E5" w:rsidRDefault="00690852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254C73" w:rsidRPr="00721F7E" w:rsidRDefault="00254C73" w:rsidP="00254C7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254C73" w:rsidRPr="000C4412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7F425D" w:rsidRDefault="007F425D" w:rsidP="007F425D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690852" w:rsidRDefault="00690852" w:rsidP="00254C73">
      <w:pPr>
        <w:spacing w:before="240" w:after="120"/>
        <w:jc w:val="both"/>
        <w:rPr>
          <w:rFonts w:ascii="DecimaWE Rg" w:hAnsi="DecimaWE Rg" w:cs="Arial"/>
        </w:rPr>
      </w:pPr>
      <w:bookmarkStart w:id="0" w:name="_GoBack"/>
      <w:bookmarkEnd w:id="0"/>
    </w:p>
    <w:p w:rsidR="001C329F" w:rsidRDefault="0084727C" w:rsidP="001C329F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="003E57B7">
        <w:rPr>
          <w:rFonts w:ascii="DecimaWE Rg" w:eastAsia="Calibri" w:hAnsi="DecimaWE Rg" w:cs="DecimaWE Rg"/>
          <w:color w:val="auto"/>
          <w:sz w:val="22"/>
          <w:szCs w:val="22"/>
        </w:rPr>
        <w:t>output</w:t>
      </w: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 xml:space="preserve">Da presentare in allegato alla domanda di </w:t>
      </w:r>
      <w:r w:rsidRPr="003E57B7">
        <w:rPr>
          <w:lang w:eastAsia="de-DE"/>
        </w:rPr>
        <w:t>finanziamento</w:t>
      </w:r>
      <w:r w:rsidR="00E31AF1">
        <w:rPr>
          <w:lang w:eastAsia="de-DE"/>
        </w:rPr>
        <w:t>.</w:t>
      </w:r>
    </w:p>
    <w:p w:rsidR="00690852" w:rsidRPr="003D6F5C" w:rsidRDefault="00690852" w:rsidP="00690852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3D6F5C">
        <w:rPr>
          <w:rFonts w:ascii="Calibri" w:hAnsi="Calibri" w:cs="Times New Roman"/>
          <w:b/>
          <w:color w:val="auto"/>
          <w:sz w:val="22"/>
          <w:szCs w:val="22"/>
          <w:lang w:eastAsia="de-DE"/>
        </w:rPr>
        <w:t>Priorità dell’Unione:</w:t>
      </w:r>
      <w:r>
        <w:rPr>
          <w:b/>
          <w:lang w:eastAsia="de-DE"/>
        </w:rPr>
        <w:t xml:space="preserve"> </w:t>
      </w:r>
      <w:r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>5</w:t>
      </w:r>
      <w:r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  <w:r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>-</w:t>
      </w:r>
      <w:r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  <w:r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>Favorire la commercializzazione e la trasformazione</w:t>
      </w:r>
      <w:r w:rsidRPr="003D6F5C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</w:p>
    <w:p w:rsidR="00690852" w:rsidRPr="003D6F5C" w:rsidRDefault="00690852" w:rsidP="00690852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  <w:lang w:eastAsia="de-DE"/>
        </w:rPr>
      </w:pPr>
      <w:r w:rsidRPr="003D6F5C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Obiettivo specifico: </w:t>
      </w:r>
      <w:r w:rsidRPr="00D374B9">
        <w:rPr>
          <w:rFonts w:ascii="Calibri" w:hAnsi="Calibri" w:cs="Times New Roman"/>
          <w:color w:val="auto"/>
          <w:sz w:val="22"/>
          <w:szCs w:val="22"/>
          <w:lang w:eastAsia="de-DE"/>
        </w:rPr>
        <w:t>2</w:t>
      </w:r>
      <w:r w:rsidRPr="00D374B9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 </w:t>
      </w:r>
      <w:r w:rsidRPr="00D374B9">
        <w:rPr>
          <w:lang w:eastAsia="de-DE"/>
        </w:rPr>
        <w:t>-</w:t>
      </w:r>
      <w:r w:rsidRPr="00D374B9">
        <w:rPr>
          <w:sz w:val="20"/>
          <w:szCs w:val="20"/>
        </w:rPr>
        <w:t xml:space="preserve"> </w:t>
      </w:r>
      <w:r w:rsidRPr="00D374B9">
        <w:rPr>
          <w:rFonts w:ascii="Calibri" w:hAnsi="Calibri" w:cs="Times New Roman"/>
          <w:color w:val="auto"/>
          <w:sz w:val="22"/>
          <w:szCs w:val="22"/>
          <w:lang w:eastAsia="de-DE"/>
        </w:rPr>
        <w:t>La promozione degli investimenti nei settori della trasformazione e commercializzazione</w:t>
      </w:r>
      <w:r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</w:p>
    <w:p w:rsidR="003E57B7" w:rsidRDefault="003E57B7" w:rsidP="003E57B7">
      <w:pPr>
        <w:jc w:val="center"/>
        <w:rPr>
          <w:b/>
          <w:sz w:val="24"/>
          <w:lang w:eastAsia="de-DE"/>
        </w:rPr>
      </w:pPr>
    </w:p>
    <w:p w:rsidR="003E57B7" w:rsidRPr="006B2B95" w:rsidRDefault="003E57B7" w:rsidP="003E57B7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 w:rsidR="001D1338">
        <w:rPr>
          <w:b/>
          <w:sz w:val="28"/>
          <w:lang w:eastAsia="de-DE"/>
        </w:rPr>
        <w:t>ATTESI</w:t>
      </w:r>
    </w:p>
    <w:p w:rsidR="003E57B7" w:rsidRDefault="003E57B7" w:rsidP="003E57B7">
      <w:pPr>
        <w:rPr>
          <w:lang w:eastAsia="de-DE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3E57B7" w:rsidTr="00631E70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3E57B7" w:rsidRPr="000745B8" w:rsidRDefault="003E57B7" w:rsidP="00631E7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E57B7" w:rsidTr="00690852">
        <w:trPr>
          <w:trHeight w:val="134"/>
          <w:jc w:val="center"/>
        </w:trPr>
        <w:tc>
          <w:tcPr>
            <w:tcW w:w="5211" w:type="dxa"/>
            <w:vAlign w:val="center"/>
          </w:tcPr>
          <w:p w:rsidR="003E57B7" w:rsidRDefault="003E57B7" w:rsidP="00690852">
            <w:pPr>
              <w:rPr>
                <w:lang w:eastAsia="de-DE"/>
              </w:rPr>
            </w:pPr>
            <w:r w:rsidRPr="003E57B7">
              <w:rPr>
                <w:lang w:eastAsia="de-DE"/>
              </w:rPr>
              <w:t xml:space="preserve">(cod. </w:t>
            </w:r>
            <w:r w:rsidR="00690852">
              <w:rPr>
                <w:lang w:eastAsia="de-DE"/>
              </w:rPr>
              <w:t>5</w:t>
            </w:r>
            <w:r w:rsidRPr="003E57B7">
              <w:rPr>
                <w:lang w:eastAsia="de-DE"/>
              </w:rPr>
              <w:t>.</w:t>
            </w:r>
            <w:r w:rsidR="00690852">
              <w:rPr>
                <w:lang w:eastAsia="de-DE"/>
              </w:rPr>
              <w:t>3</w:t>
            </w:r>
            <w:r w:rsidRPr="003E57B7">
              <w:rPr>
                <w:lang w:eastAsia="de-DE"/>
              </w:rPr>
              <w:t xml:space="preserve">) </w:t>
            </w:r>
            <w:r w:rsidR="00690852" w:rsidRPr="00690852">
              <w:rPr>
                <w:lang w:eastAsia="de-DE"/>
              </w:rPr>
              <w:t xml:space="preserve">Numero </w:t>
            </w:r>
            <w:r w:rsidR="00690852">
              <w:rPr>
                <w:lang w:eastAsia="de-DE"/>
              </w:rPr>
              <w:t>di interventi di trasformazione</w:t>
            </w:r>
          </w:p>
        </w:tc>
        <w:tc>
          <w:tcPr>
            <w:tcW w:w="1701" w:type="dxa"/>
            <w:vAlign w:val="center"/>
          </w:tcPr>
          <w:p w:rsidR="003E57B7" w:rsidRDefault="003E57B7" w:rsidP="003E57B7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3E57B7" w:rsidRDefault="003E57B7" w:rsidP="0037681C">
            <w:pPr>
              <w:jc w:val="center"/>
              <w:rPr>
                <w:lang w:eastAsia="de-DE"/>
              </w:rPr>
            </w:pPr>
          </w:p>
        </w:tc>
      </w:tr>
    </w:tbl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Pr="00053293" w:rsidRDefault="003E57B7" w:rsidP="003E57B7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3E57B7" w:rsidRPr="00F26AC6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</w:t>
      </w:r>
    </w:p>
    <w:p w:rsidR="003E57B7" w:rsidRPr="003E57B7" w:rsidRDefault="003E57B7" w:rsidP="003E57B7"/>
    <w:p w:rsidR="001E6E7B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sectPr w:rsidR="001E6E7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A2" w:rsidRDefault="007055A2" w:rsidP="00C257F8">
      <w:pPr>
        <w:spacing w:after="0" w:line="240" w:lineRule="auto"/>
      </w:pPr>
      <w:r>
        <w:separator/>
      </w:r>
    </w:p>
  </w:endnote>
  <w:endnote w:type="continuationSeparator" w:id="0">
    <w:p w:rsidR="007055A2" w:rsidRDefault="007055A2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0852" w:rsidRPr="0068185A" w:rsidRDefault="00690852" w:rsidP="00690852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90852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F425D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7F425D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A2" w:rsidRDefault="007055A2" w:rsidP="00C257F8">
      <w:pPr>
        <w:spacing w:after="0" w:line="240" w:lineRule="auto"/>
      </w:pPr>
      <w:r>
        <w:separator/>
      </w:r>
    </w:p>
  </w:footnote>
  <w:footnote w:type="continuationSeparator" w:id="0">
    <w:p w:rsidR="007055A2" w:rsidRDefault="007055A2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4EBB860" wp14:editId="220D2354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D1108EE" wp14:editId="4190943D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293B2B6" wp14:editId="573BE60E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FF57D2E" wp14:editId="77D01C3C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254C73">
      <w:rPr>
        <w:rStyle w:val="info-label"/>
        <w:rFonts w:ascii="DecimaWE Rg" w:hAnsi="DecimaWE Rg"/>
        <w:b/>
        <w:color w:val="1F497D" w:themeColor="text2"/>
      </w:rPr>
      <w:t>ll_07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31B"/>
    <w:rsid w:val="00061B98"/>
    <w:rsid w:val="00063997"/>
    <w:rsid w:val="000730F5"/>
    <w:rsid w:val="00075202"/>
    <w:rsid w:val="000762E2"/>
    <w:rsid w:val="00080B08"/>
    <w:rsid w:val="00082896"/>
    <w:rsid w:val="00090DFA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25B3F"/>
    <w:rsid w:val="001470FE"/>
    <w:rsid w:val="00154C79"/>
    <w:rsid w:val="001623D7"/>
    <w:rsid w:val="001668ED"/>
    <w:rsid w:val="001700E1"/>
    <w:rsid w:val="0017558A"/>
    <w:rsid w:val="00176A51"/>
    <w:rsid w:val="00186AB4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1338"/>
    <w:rsid w:val="001E0AA1"/>
    <w:rsid w:val="001E1C25"/>
    <w:rsid w:val="001E6E7B"/>
    <w:rsid w:val="00206772"/>
    <w:rsid w:val="00212B5B"/>
    <w:rsid w:val="002231DA"/>
    <w:rsid w:val="00223215"/>
    <w:rsid w:val="00254C73"/>
    <w:rsid w:val="00260FC2"/>
    <w:rsid w:val="00283D2E"/>
    <w:rsid w:val="00287571"/>
    <w:rsid w:val="002D2D41"/>
    <w:rsid w:val="002D6218"/>
    <w:rsid w:val="002F2CA7"/>
    <w:rsid w:val="002F462F"/>
    <w:rsid w:val="00325A0D"/>
    <w:rsid w:val="0032632C"/>
    <w:rsid w:val="0033112B"/>
    <w:rsid w:val="00345EBB"/>
    <w:rsid w:val="00352950"/>
    <w:rsid w:val="00365E0E"/>
    <w:rsid w:val="0037316B"/>
    <w:rsid w:val="0037681C"/>
    <w:rsid w:val="003808A2"/>
    <w:rsid w:val="003A0791"/>
    <w:rsid w:val="003E2971"/>
    <w:rsid w:val="003E57B7"/>
    <w:rsid w:val="003F1805"/>
    <w:rsid w:val="0042059E"/>
    <w:rsid w:val="0042315D"/>
    <w:rsid w:val="004255D3"/>
    <w:rsid w:val="00450AC5"/>
    <w:rsid w:val="00450ECC"/>
    <w:rsid w:val="00471053"/>
    <w:rsid w:val="0047174D"/>
    <w:rsid w:val="004926E2"/>
    <w:rsid w:val="004A138F"/>
    <w:rsid w:val="004C7305"/>
    <w:rsid w:val="004D3D4B"/>
    <w:rsid w:val="004F03A0"/>
    <w:rsid w:val="004F2317"/>
    <w:rsid w:val="00500430"/>
    <w:rsid w:val="0050722C"/>
    <w:rsid w:val="00552A92"/>
    <w:rsid w:val="0057062D"/>
    <w:rsid w:val="00590CBD"/>
    <w:rsid w:val="00595D8A"/>
    <w:rsid w:val="005A2D91"/>
    <w:rsid w:val="005A3A13"/>
    <w:rsid w:val="005A463B"/>
    <w:rsid w:val="005A7509"/>
    <w:rsid w:val="005B4901"/>
    <w:rsid w:val="005B4A0D"/>
    <w:rsid w:val="005F4B19"/>
    <w:rsid w:val="00631E70"/>
    <w:rsid w:val="00631F25"/>
    <w:rsid w:val="00642E8C"/>
    <w:rsid w:val="006431E9"/>
    <w:rsid w:val="006628E5"/>
    <w:rsid w:val="00676419"/>
    <w:rsid w:val="00690852"/>
    <w:rsid w:val="0069262F"/>
    <w:rsid w:val="006B673F"/>
    <w:rsid w:val="006C2962"/>
    <w:rsid w:val="006C7120"/>
    <w:rsid w:val="006E7E64"/>
    <w:rsid w:val="006F0140"/>
    <w:rsid w:val="00701D7A"/>
    <w:rsid w:val="007055A2"/>
    <w:rsid w:val="007237B7"/>
    <w:rsid w:val="00725CEB"/>
    <w:rsid w:val="00725DE5"/>
    <w:rsid w:val="00730D78"/>
    <w:rsid w:val="00750CF3"/>
    <w:rsid w:val="0077524C"/>
    <w:rsid w:val="00781B12"/>
    <w:rsid w:val="0078462E"/>
    <w:rsid w:val="007A262A"/>
    <w:rsid w:val="007E02AD"/>
    <w:rsid w:val="007F2A1F"/>
    <w:rsid w:val="007F425D"/>
    <w:rsid w:val="007F659D"/>
    <w:rsid w:val="00807BF9"/>
    <w:rsid w:val="00810BB0"/>
    <w:rsid w:val="00812EDB"/>
    <w:rsid w:val="00813E9D"/>
    <w:rsid w:val="008162FA"/>
    <w:rsid w:val="00826710"/>
    <w:rsid w:val="0084727C"/>
    <w:rsid w:val="00852E3A"/>
    <w:rsid w:val="00873F0B"/>
    <w:rsid w:val="008750F3"/>
    <w:rsid w:val="00876179"/>
    <w:rsid w:val="00881A14"/>
    <w:rsid w:val="00883B75"/>
    <w:rsid w:val="00895122"/>
    <w:rsid w:val="008A6E5C"/>
    <w:rsid w:val="008B0138"/>
    <w:rsid w:val="008F3273"/>
    <w:rsid w:val="008F5B2A"/>
    <w:rsid w:val="00904F97"/>
    <w:rsid w:val="00906409"/>
    <w:rsid w:val="00921FC7"/>
    <w:rsid w:val="0095345D"/>
    <w:rsid w:val="00955755"/>
    <w:rsid w:val="00956D75"/>
    <w:rsid w:val="00976082"/>
    <w:rsid w:val="00981BE9"/>
    <w:rsid w:val="009C119A"/>
    <w:rsid w:val="009F241C"/>
    <w:rsid w:val="00A007D4"/>
    <w:rsid w:val="00A041D1"/>
    <w:rsid w:val="00A0638D"/>
    <w:rsid w:val="00A22E51"/>
    <w:rsid w:val="00A541AE"/>
    <w:rsid w:val="00A57D12"/>
    <w:rsid w:val="00A71600"/>
    <w:rsid w:val="00A874AC"/>
    <w:rsid w:val="00A90909"/>
    <w:rsid w:val="00AB1B0A"/>
    <w:rsid w:val="00AB4990"/>
    <w:rsid w:val="00AC7A39"/>
    <w:rsid w:val="00AE0849"/>
    <w:rsid w:val="00AE48DE"/>
    <w:rsid w:val="00AF3B71"/>
    <w:rsid w:val="00AF54DD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86F34"/>
    <w:rsid w:val="00B922A0"/>
    <w:rsid w:val="00B943B5"/>
    <w:rsid w:val="00BD12ED"/>
    <w:rsid w:val="00BE1FEB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81B52"/>
    <w:rsid w:val="00C83B71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5987"/>
    <w:rsid w:val="00D374B9"/>
    <w:rsid w:val="00D52994"/>
    <w:rsid w:val="00D62770"/>
    <w:rsid w:val="00D82066"/>
    <w:rsid w:val="00DA1055"/>
    <w:rsid w:val="00DA20B6"/>
    <w:rsid w:val="00DB794E"/>
    <w:rsid w:val="00DC0B9A"/>
    <w:rsid w:val="00DD0391"/>
    <w:rsid w:val="00DD762F"/>
    <w:rsid w:val="00DE23BC"/>
    <w:rsid w:val="00DF1C61"/>
    <w:rsid w:val="00DF4C7F"/>
    <w:rsid w:val="00DF545D"/>
    <w:rsid w:val="00E21652"/>
    <w:rsid w:val="00E31AF1"/>
    <w:rsid w:val="00E34504"/>
    <w:rsid w:val="00E41BAC"/>
    <w:rsid w:val="00E54E7D"/>
    <w:rsid w:val="00E938D7"/>
    <w:rsid w:val="00EC23F1"/>
    <w:rsid w:val="00EE387B"/>
    <w:rsid w:val="00EE5786"/>
    <w:rsid w:val="00EF0DE1"/>
    <w:rsid w:val="00F04949"/>
    <w:rsid w:val="00F10469"/>
    <w:rsid w:val="00F2579B"/>
    <w:rsid w:val="00F31F21"/>
    <w:rsid w:val="00F405F6"/>
    <w:rsid w:val="00F56132"/>
    <w:rsid w:val="00F638C9"/>
    <w:rsid w:val="00F644BC"/>
    <w:rsid w:val="00F655C5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54C7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54C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54C7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54C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837AD-30C8-4390-AB64-F8F43FC2D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7</cp:revision>
  <dcterms:created xsi:type="dcterms:W3CDTF">2017-05-22T14:30:00Z</dcterms:created>
  <dcterms:modified xsi:type="dcterms:W3CDTF">2017-06-07T12:17:00Z</dcterms:modified>
</cp:coreProperties>
</file>