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823E75" w:rsidRDefault="00823E7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701D7A" w:rsidRPr="006628E5" w:rsidRDefault="00823E7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823E75" w:rsidRDefault="00823E7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507191" w:rsidRPr="00C418F8">
        <w:rPr>
          <w:rFonts w:ascii="DecimaWE Rg" w:hAnsi="DecimaWE Rg" w:cs="Arial"/>
          <w:b/>
          <w:color w:val="1F497D" w:themeColor="text2"/>
          <w:sz w:val="48"/>
          <w:szCs w:val="48"/>
        </w:rPr>
        <w:t>0</w:t>
      </w:r>
      <w:r w:rsidR="00730D78" w:rsidRPr="00C418F8">
        <w:rPr>
          <w:rFonts w:ascii="DecimaWE Rg" w:hAnsi="DecimaWE Rg" w:cs="Arial"/>
          <w:b/>
          <w:color w:val="1F497D" w:themeColor="text2"/>
          <w:sz w:val="48"/>
          <w:szCs w:val="48"/>
        </w:rPr>
        <w:t>2</w:t>
      </w: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823E7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36"/>
        </w:rPr>
      </w:pPr>
      <w:r w:rsidRPr="00823E75">
        <w:rPr>
          <w:rFonts w:ascii="DecimaWE Rg" w:hAnsi="DecimaWE Rg"/>
          <w:b/>
          <w:color w:val="1F497D" w:themeColor="text2"/>
          <w:sz w:val="48"/>
          <w:szCs w:val="36"/>
        </w:rPr>
        <w:t>SCHEDA PROGETTUALE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823E75" w:rsidRPr="00F16BFF" w:rsidRDefault="00823E75" w:rsidP="00823E75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823E75" w:rsidRPr="00283D2E" w:rsidRDefault="00823E75" w:rsidP="00823E75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823E75" w:rsidRPr="00304FC8" w:rsidRDefault="00823E75" w:rsidP="00823E75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823E75" w:rsidRPr="008C0320" w:rsidRDefault="00823E75" w:rsidP="00823E75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701D7A" w:rsidRPr="00823E75" w:rsidRDefault="00701D7A" w:rsidP="00701D7A">
      <w:pPr>
        <w:rPr>
          <w:rFonts w:ascii="DecimaWE Rg" w:hAnsi="DecimaWE Rg"/>
          <w:lang w:val="en-US"/>
        </w:rPr>
      </w:pPr>
    </w:p>
    <w:p w:rsidR="00701D7A" w:rsidRPr="00823E75" w:rsidRDefault="00701D7A" w:rsidP="00701D7A">
      <w:pPr>
        <w:rPr>
          <w:rFonts w:ascii="DecimaWE Rg" w:hAnsi="DecimaWE Rg"/>
          <w:lang w:val="en-US"/>
        </w:rPr>
      </w:pPr>
    </w:p>
    <w:p w:rsidR="00701D7A" w:rsidRPr="00823E75" w:rsidRDefault="00701D7A" w:rsidP="00701D7A">
      <w:pPr>
        <w:rPr>
          <w:rFonts w:ascii="DecimaWE Rg" w:hAnsi="DecimaWE Rg"/>
          <w:lang w:val="en-US"/>
        </w:rPr>
      </w:pPr>
    </w:p>
    <w:p w:rsidR="00701D7A" w:rsidRPr="006628E5" w:rsidRDefault="00823E75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0212BD" w:rsidRPr="00721F7E" w:rsidRDefault="000212BD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bookmarkStart w:id="0" w:name="_Toc474481848"/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0212BD" w:rsidRPr="00721F7E" w:rsidRDefault="000212BD" w:rsidP="000212BD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0212BD" w:rsidRPr="00721F7E" w:rsidRDefault="000212BD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0212BD" w:rsidRPr="00721F7E" w:rsidRDefault="000212BD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0212BD" w:rsidRPr="00721F7E" w:rsidRDefault="000212BD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0212BD" w:rsidRDefault="000212BD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CA4C3B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hyperlink r:id="rId9" w:history="1">
        <w:r w:rsidR="00130D8B" w:rsidRPr="00B54315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130D8B" w:rsidRPr="00455BD4" w:rsidRDefault="00130D8B" w:rsidP="00130D8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508/2017)</w:t>
      </w:r>
    </w:p>
    <w:p w:rsidR="00130D8B" w:rsidRPr="00455BD4" w:rsidRDefault="00130D8B" w:rsidP="00130D8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130D8B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130D8B" w:rsidRPr="000C4412" w:rsidRDefault="00130D8B" w:rsidP="000212BD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0212BD" w:rsidRDefault="00F44C5C" w:rsidP="00CA4C3B">
      <w:pPr>
        <w:spacing w:after="0" w:line="360" w:lineRule="auto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0212BD" w:rsidRPr="00E53F0B">
        <w:rPr>
          <w:rFonts w:ascii="DecimaWE Rg" w:hAnsi="DecimaWE Rg" w:cs="Arial"/>
        </w:rPr>
        <w:t xml:space="preserve"> approvazio</w:t>
      </w:r>
      <w:r w:rsidR="000212BD">
        <w:rPr>
          <w:rFonts w:ascii="DecimaWE Rg" w:hAnsi="DecimaWE Rg" w:cs="Arial"/>
        </w:rPr>
        <w:t xml:space="preserve">ne bando n. </w:t>
      </w:r>
      <w:r w:rsidR="004D735F">
        <w:rPr>
          <w:lang w:eastAsia="de-DE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4D735F">
        <w:rPr>
          <w:lang w:eastAsia="de-DE"/>
        </w:rPr>
        <w:instrText xml:space="preserve"> FORMTEXT </w:instrText>
      </w:r>
      <w:r w:rsidR="004D735F">
        <w:rPr>
          <w:lang w:eastAsia="de-DE"/>
        </w:rPr>
      </w:r>
      <w:r w:rsidR="004D735F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4D735F">
        <w:rPr>
          <w:lang w:eastAsia="de-DE"/>
        </w:rPr>
        <w:fldChar w:fldCharType="end"/>
      </w:r>
      <w:r w:rsidR="000212BD">
        <w:rPr>
          <w:rFonts w:ascii="DecimaWE Rg" w:hAnsi="DecimaWE Rg" w:cs="Arial"/>
        </w:rPr>
        <w:t xml:space="preserve"> del </w:t>
      </w:r>
      <w:r w:rsidR="004D735F">
        <w:rPr>
          <w:lang w:eastAsia="de-DE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4D735F">
        <w:rPr>
          <w:lang w:eastAsia="de-DE"/>
        </w:rPr>
        <w:instrText xml:space="preserve"> FORMTEXT </w:instrText>
      </w:r>
      <w:r w:rsidR="004D735F">
        <w:rPr>
          <w:lang w:eastAsia="de-DE"/>
        </w:rPr>
      </w:r>
      <w:r w:rsidR="004D735F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4D735F">
        <w:rPr>
          <w:lang w:eastAsia="de-DE"/>
        </w:rPr>
        <w:fldChar w:fldCharType="end"/>
      </w:r>
    </w:p>
    <w:p w:rsidR="001C329F" w:rsidRDefault="000B6B26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Descrizione richiedente</w:t>
      </w:r>
      <w:bookmarkEnd w:id="0"/>
    </w:p>
    <w:p w:rsidR="00F124F7" w:rsidRDefault="0078462E" w:rsidP="00CA4C3B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1" w:name="_Toc474481849"/>
      <w:r w:rsidRPr="00F124F7">
        <w:rPr>
          <w:rFonts w:ascii="DecimaWE Rg" w:hAnsi="DecimaWE Rg"/>
          <w:b w:val="0"/>
          <w:color w:val="auto"/>
          <w:lang w:val="it-IT"/>
        </w:rPr>
        <w:t xml:space="preserve">Oggetto ed entità delle attività </w:t>
      </w:r>
      <w:r w:rsidR="003F1805" w:rsidRPr="00F124F7">
        <w:rPr>
          <w:rFonts w:ascii="DecimaWE Rg" w:hAnsi="DecimaWE Rg"/>
          <w:b w:val="0"/>
          <w:color w:val="auto"/>
          <w:lang w:val="it-IT"/>
        </w:rPr>
        <w:t>principali dell’impresa</w:t>
      </w:r>
      <w:bookmarkStart w:id="2" w:name="_Toc474481850"/>
      <w:bookmarkEnd w:id="1"/>
    </w:p>
    <w:p w:rsidR="00F124F7" w:rsidRPr="0075252C" w:rsidRDefault="00F124F7" w:rsidP="00CA4C3B">
      <w:pPr>
        <w:spacing w:after="0" w:line="360" w:lineRule="auto"/>
        <w:rPr>
          <w:lang w:val="en-US" w:eastAsia="de-DE"/>
        </w:rPr>
      </w:pPr>
      <w:r w:rsidRPr="0075252C">
        <w:rPr>
          <w:lang w:eastAsia="de-DE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3" w:name="Testo1"/>
      <w:r w:rsidRPr="0075252C">
        <w:rPr>
          <w:lang w:eastAsia="de-DE"/>
        </w:rPr>
        <w:instrText xml:space="preserve"> FORMTEXT </w:instrText>
      </w:r>
      <w:r w:rsidRPr="0075252C">
        <w:rPr>
          <w:lang w:eastAsia="de-DE"/>
        </w:rPr>
      </w:r>
      <w:r w:rsidRPr="0075252C"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Pr="0075252C">
        <w:rPr>
          <w:lang w:eastAsia="de-DE"/>
        </w:rPr>
        <w:fldChar w:fldCharType="end"/>
      </w:r>
      <w:bookmarkEnd w:id="3"/>
    </w:p>
    <w:p w:rsidR="001A581C" w:rsidRDefault="001668ED" w:rsidP="00CA4C3B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F124F7">
        <w:rPr>
          <w:rFonts w:ascii="DecimaWE Rg" w:hAnsi="DecimaWE Rg"/>
          <w:b w:val="0"/>
          <w:color w:val="auto"/>
        </w:rPr>
        <w:t>Territorio</w:t>
      </w:r>
      <w:r w:rsidR="00A71600" w:rsidRPr="00F124F7">
        <w:rPr>
          <w:rFonts w:ascii="DecimaWE Rg" w:hAnsi="DecimaWE Rg"/>
          <w:b w:val="0"/>
          <w:color w:val="auto"/>
        </w:rPr>
        <w:t>/i e</w:t>
      </w:r>
      <w:r w:rsidR="000B6B26" w:rsidRPr="00F124F7">
        <w:rPr>
          <w:rFonts w:ascii="DecimaWE Rg" w:hAnsi="DecimaWE Rg"/>
          <w:b w:val="0"/>
          <w:color w:val="auto"/>
        </w:rPr>
        <w:t xml:space="preserve"> are</w:t>
      </w:r>
      <w:r w:rsidR="00EC23F1" w:rsidRPr="00F124F7">
        <w:rPr>
          <w:rFonts w:ascii="DecimaWE Rg" w:hAnsi="DecimaWE Rg"/>
          <w:b w:val="0"/>
          <w:color w:val="auto"/>
        </w:rPr>
        <w:t>a/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interessat</w:t>
      </w:r>
      <w:r w:rsidR="00A71600" w:rsidRPr="00F124F7">
        <w:rPr>
          <w:rFonts w:ascii="DecimaWE Rg" w:hAnsi="DecimaWE Rg"/>
          <w:b w:val="0"/>
          <w:color w:val="auto"/>
        </w:rPr>
        <w:t>e</w:t>
      </w:r>
      <w:r w:rsidR="000B6B26" w:rsidRPr="00F124F7">
        <w:rPr>
          <w:rFonts w:ascii="DecimaWE Rg" w:hAnsi="DecimaWE Rg"/>
          <w:b w:val="0"/>
          <w:color w:val="auto"/>
        </w:rPr>
        <w:t xml:space="preserve"> dall</w:t>
      </w:r>
      <w:r w:rsidRPr="00F124F7">
        <w:rPr>
          <w:rFonts w:ascii="DecimaWE Rg" w:hAnsi="DecimaWE Rg"/>
          <w:b w:val="0"/>
          <w:color w:val="auto"/>
        </w:rPr>
        <w:t xml:space="preserve">’attività </w:t>
      </w:r>
      <w:r w:rsidR="00A71600" w:rsidRPr="00F124F7">
        <w:rPr>
          <w:rFonts w:ascii="DecimaWE Rg" w:hAnsi="DecimaWE Rg"/>
          <w:b w:val="0"/>
          <w:color w:val="auto"/>
        </w:rPr>
        <w:t>dell’</w:t>
      </w:r>
      <w:r w:rsidR="000B6B26" w:rsidRPr="00F124F7">
        <w:rPr>
          <w:rFonts w:ascii="DecimaWE Rg" w:hAnsi="DecimaWE Rg"/>
          <w:b w:val="0"/>
          <w:color w:val="auto"/>
        </w:rPr>
        <w:t>impres</w:t>
      </w:r>
      <w:bookmarkStart w:id="4" w:name="_Toc474481851"/>
      <w:bookmarkEnd w:id="2"/>
      <w:r w:rsidR="00F124F7" w:rsidRPr="00F124F7">
        <w:rPr>
          <w:rFonts w:ascii="DecimaWE Rg" w:hAnsi="DecimaWE Rg"/>
          <w:b w:val="0"/>
          <w:color w:val="auto"/>
        </w:rPr>
        <w:t>a</w:t>
      </w:r>
    </w:p>
    <w:p w:rsidR="00F124F7" w:rsidRPr="00F124F7" w:rsidRDefault="00F124F7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5" w:name="Testo2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5"/>
    </w:p>
    <w:p w:rsidR="002F462F" w:rsidRDefault="00DA1055" w:rsidP="00CA4C3B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F124F7">
        <w:rPr>
          <w:rFonts w:ascii="DecimaWE Rg" w:hAnsi="DecimaWE Rg"/>
          <w:b w:val="0"/>
          <w:color w:val="auto"/>
          <w:lang w:val="it-IT"/>
        </w:rPr>
        <w:t xml:space="preserve">Descrizione delle strutture, </w:t>
      </w:r>
      <w:r w:rsidR="002F462F" w:rsidRPr="00F124F7">
        <w:rPr>
          <w:rFonts w:ascii="DecimaWE Rg" w:hAnsi="DecimaWE Rg"/>
          <w:b w:val="0"/>
          <w:color w:val="auto"/>
          <w:lang w:val="it-IT"/>
        </w:rPr>
        <w:t>attrezzature utilizzate</w:t>
      </w:r>
      <w:r w:rsidR="00671DC5" w:rsidRPr="00F124F7">
        <w:rPr>
          <w:rFonts w:ascii="DecimaWE Rg" w:hAnsi="DecimaWE Rg"/>
          <w:b w:val="0"/>
          <w:color w:val="auto"/>
          <w:lang w:val="it-IT"/>
        </w:rPr>
        <w:t xml:space="preserve"> </w:t>
      </w:r>
      <w:r w:rsidRPr="00F124F7">
        <w:rPr>
          <w:rFonts w:ascii="DecimaWE Rg" w:hAnsi="DecimaWE Rg"/>
          <w:b w:val="0"/>
          <w:color w:val="auto"/>
          <w:lang w:val="it-IT"/>
        </w:rPr>
        <w:t>e personale impegnato e rispettivi ruoli</w:t>
      </w:r>
      <w:bookmarkEnd w:id="4"/>
    </w:p>
    <w:p w:rsidR="00F124F7" w:rsidRDefault="00F124F7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6" w:name="Testo3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6"/>
    </w:p>
    <w:p w:rsidR="0047379E" w:rsidRDefault="0047379E" w:rsidP="0047379E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r w:rsidRPr="0047379E">
        <w:rPr>
          <w:rFonts w:ascii="DecimaWE Rg" w:hAnsi="DecimaWE Rg"/>
          <w:b w:val="0"/>
          <w:color w:val="auto"/>
          <w:lang w:val="it-IT"/>
        </w:rPr>
        <w:t>Prodotti interessati: indicare origine</w:t>
      </w:r>
      <w:r w:rsidR="00CB5823">
        <w:rPr>
          <w:rFonts w:ascii="DecimaWE Rg" w:hAnsi="DecimaWE Rg"/>
          <w:b w:val="0"/>
          <w:color w:val="auto"/>
          <w:lang w:val="it-IT"/>
        </w:rPr>
        <w:t>,</w:t>
      </w:r>
      <w:r w:rsidRPr="0047379E">
        <w:rPr>
          <w:rFonts w:ascii="DecimaWE Rg" w:hAnsi="DecimaWE Rg"/>
          <w:b w:val="0"/>
          <w:color w:val="auto"/>
          <w:lang w:val="it-IT"/>
        </w:rPr>
        <w:t xml:space="preserve"> tipologia </w:t>
      </w:r>
      <w:r w:rsidR="00CB5823">
        <w:rPr>
          <w:rFonts w:ascii="DecimaWE Rg" w:hAnsi="DecimaWE Rg"/>
          <w:b w:val="0"/>
          <w:color w:val="auto"/>
          <w:lang w:val="it-IT"/>
        </w:rPr>
        <w:t xml:space="preserve">e destinazione </w:t>
      </w:r>
      <w:r w:rsidRPr="0047379E">
        <w:rPr>
          <w:rFonts w:ascii="DecimaWE Rg" w:hAnsi="DecimaWE Rg"/>
          <w:b w:val="0"/>
          <w:color w:val="auto"/>
          <w:lang w:val="it-IT"/>
        </w:rPr>
        <w:t>dei prodotti trasformati e commercializzati</w:t>
      </w:r>
    </w:p>
    <w:p w:rsidR="0047379E" w:rsidRPr="0047379E" w:rsidRDefault="0047379E" w:rsidP="0047379E">
      <w:pPr>
        <w:rPr>
          <w:lang w:eastAsia="de-DE"/>
        </w:rPr>
      </w:pPr>
      <w:r>
        <w:rPr>
          <w:lang w:eastAsia="de-DE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D62770" w:rsidRDefault="000243F7" w:rsidP="00CA4C3B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7" w:name="_Toc474481853"/>
      <w:r w:rsidRPr="00F124F7">
        <w:rPr>
          <w:rFonts w:ascii="DecimaWE Rg" w:hAnsi="DecimaWE Rg"/>
          <w:b w:val="0"/>
          <w:color w:val="auto"/>
          <w:lang w:val="it-IT"/>
        </w:rPr>
        <w:t>Motivi giustificativi per la realizzazione del progetto</w:t>
      </w:r>
      <w:bookmarkEnd w:id="7"/>
    </w:p>
    <w:p w:rsidR="00F124F7" w:rsidRPr="00F124F7" w:rsidRDefault="00F124F7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8"/>
    </w:p>
    <w:p w:rsidR="003F1805" w:rsidRDefault="003F1805" w:rsidP="00CA4C3B">
      <w:pPr>
        <w:pStyle w:val="Titolo2"/>
        <w:spacing w:line="360" w:lineRule="auto"/>
        <w:ind w:left="578" w:hanging="578"/>
        <w:rPr>
          <w:rFonts w:ascii="DecimaWE Rg" w:hAnsi="DecimaWE Rg"/>
          <w:b w:val="0"/>
          <w:color w:val="auto"/>
          <w:lang w:val="it-IT"/>
        </w:rPr>
      </w:pPr>
      <w:bookmarkStart w:id="9" w:name="_Toc474481854"/>
      <w:r w:rsidRPr="00F124F7">
        <w:rPr>
          <w:rFonts w:ascii="DecimaWE Rg" w:hAnsi="DecimaWE Rg"/>
          <w:b w:val="0"/>
          <w:color w:val="auto"/>
          <w:lang w:val="it-IT"/>
        </w:rPr>
        <w:t>Altre informazioni ritenute utili</w:t>
      </w:r>
      <w:bookmarkEnd w:id="9"/>
    </w:p>
    <w:p w:rsidR="00F124F7" w:rsidRPr="00F124F7" w:rsidRDefault="00F124F7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10" w:name="Testo6"/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  <w:bookmarkEnd w:id="10"/>
    </w:p>
    <w:p w:rsidR="00F644BC" w:rsidRPr="00F655C5" w:rsidRDefault="00F644BC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rPr>
          <w:rFonts w:ascii="DecimaWE Rg" w:hAnsi="DecimaWE Rg"/>
          <w:b w:val="0"/>
          <w:color w:val="auto"/>
        </w:rPr>
      </w:pPr>
      <w:bookmarkStart w:id="11" w:name="_Toc474481855"/>
      <w:r w:rsidRPr="003040E0">
        <w:rPr>
          <w:rFonts w:ascii="DecimaWE Rg" w:eastAsia="Calibri" w:hAnsi="DecimaWE Rg" w:cs="DecimaWE Rg"/>
          <w:color w:val="auto"/>
          <w:sz w:val="22"/>
          <w:szCs w:val="22"/>
        </w:rPr>
        <w:t>L’ope</w:t>
      </w:r>
      <w:r>
        <w:rPr>
          <w:rFonts w:ascii="DecimaWE Rg" w:eastAsia="Calibri" w:hAnsi="DecimaWE Rg" w:cs="DecimaWE Rg"/>
          <w:bCs w:val="0"/>
          <w:color w:val="auto"/>
          <w:sz w:val="22"/>
          <w:szCs w:val="22"/>
        </w:rPr>
        <w:t>razione prevede la realizzazione di lotti funzionali</w:t>
      </w:r>
      <w:bookmarkEnd w:id="11"/>
    </w:p>
    <w:p w:rsidR="00F644BC" w:rsidRDefault="00F644BC" w:rsidP="00CA4C3B">
      <w:pPr>
        <w:spacing w:after="0" w:line="360" w:lineRule="auto"/>
        <w:ind w:firstLine="284"/>
        <w:jc w:val="both"/>
        <w:rPr>
          <w:rFonts w:ascii="DecimaWE Rg" w:hAnsi="DecimaWE Rg" w:cs="DecimaWE Rg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 xml:space="preserve"> NO</w:t>
      </w:r>
      <w:r>
        <w:rPr>
          <w:rFonts w:ascii="DecimaWE Rg" w:hAnsi="DecimaWE Rg"/>
          <w:color w:val="BFBFBF" w:themeColor="background1" w:themeShade="BF"/>
        </w:rPr>
        <w:t xml:space="preserve"> </w:t>
      </w:r>
      <w:r>
        <w:rPr>
          <w:rFonts w:ascii="DecimaWE Rg" w:hAnsi="DecimaWE Rg"/>
          <w:color w:val="BFBFBF" w:themeColor="background1" w:themeShade="BF"/>
        </w:rPr>
        <w:tab/>
      </w:r>
      <w:r>
        <w:rPr>
          <w:rFonts w:ascii="DecimaWE Rg" w:hAnsi="DecimaWE Rg"/>
          <w:color w:val="BFBFBF" w:themeColor="background1" w:themeShade="BF"/>
        </w:rPr>
        <w:tab/>
      </w:r>
      <w:r>
        <w:rPr>
          <w:rFonts w:ascii="DecimaWE Rg" w:hAnsi="DecimaWE Rg"/>
          <w:color w:val="BFBFBF" w:themeColor="background1" w:themeShade="BF"/>
        </w:rPr>
        <w:tab/>
      </w:r>
      <w:r>
        <w:rPr>
          <w:rFonts w:ascii="DecimaWE Rg" w:hAnsi="DecimaWE Rg"/>
          <w:color w:val="BFBFBF" w:themeColor="background1" w:themeShade="BF"/>
        </w:rPr>
        <w:tab/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 xml:space="preserve"> SI</w:t>
      </w:r>
      <w:r>
        <w:rPr>
          <w:rFonts w:ascii="DecimaWE Rg" w:hAnsi="DecimaWE Rg" w:cs="DecimaWE Rg"/>
        </w:rPr>
        <w:tab/>
      </w:r>
    </w:p>
    <w:p w:rsidR="00F644BC" w:rsidRDefault="00F644BC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2" w:name="_Toc474481856"/>
      <w:r w:rsidRPr="001668ED">
        <w:rPr>
          <w:rFonts w:ascii="DecimaWE Rg" w:hAnsi="DecimaWE Rg"/>
          <w:b w:val="0"/>
          <w:color w:val="auto"/>
          <w:lang w:val="it-IT"/>
        </w:rPr>
        <w:t xml:space="preserve">Descrizione </w:t>
      </w:r>
      <w:r w:rsidR="00845419">
        <w:rPr>
          <w:rFonts w:ascii="DecimaWE Rg" w:hAnsi="DecimaWE Rg"/>
          <w:b w:val="0"/>
          <w:color w:val="auto"/>
          <w:lang w:val="it-IT"/>
        </w:rPr>
        <w:t xml:space="preserve">nel caso </w:t>
      </w:r>
      <w:r w:rsidRPr="001668ED">
        <w:rPr>
          <w:rFonts w:ascii="DecimaWE Rg" w:hAnsi="DecimaWE Rg"/>
          <w:b w:val="0"/>
          <w:color w:val="auto"/>
          <w:lang w:val="it-IT"/>
        </w:rPr>
        <w:t>della suddivisione dell’operazione in lotti funzionali</w:t>
      </w:r>
      <w:bookmarkEnd w:id="12"/>
    </w:p>
    <w:p w:rsidR="004D735F" w:rsidRPr="004D735F" w:rsidRDefault="004D735F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Pr="00F644BC" w:rsidRDefault="00F644BC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bookmarkStart w:id="13" w:name="_Toc474481857"/>
      <w:r w:rsidRPr="00F644BC">
        <w:rPr>
          <w:rFonts w:ascii="DecimaWE Rg" w:eastAsia="Calibri" w:hAnsi="DecimaWE Rg" w:cs="DecimaWE Rg"/>
          <w:bCs w:val="0"/>
          <w:color w:val="auto"/>
          <w:sz w:val="22"/>
          <w:szCs w:val="22"/>
        </w:rPr>
        <w:t xml:space="preserve">Descrizione </w:t>
      </w:r>
      <w:r w:rsidR="003F1805">
        <w:rPr>
          <w:rFonts w:ascii="DecimaWE Rg" w:eastAsia="Calibri" w:hAnsi="DecimaWE Rg" w:cs="DecimaWE Rg"/>
          <w:bCs w:val="0"/>
          <w:color w:val="auto"/>
          <w:sz w:val="22"/>
          <w:szCs w:val="22"/>
        </w:rPr>
        <w:t xml:space="preserve">complessiva </w:t>
      </w:r>
      <w:r w:rsidRPr="00F644BC">
        <w:rPr>
          <w:rFonts w:ascii="DecimaWE Rg" w:eastAsia="Calibri" w:hAnsi="DecimaWE Rg" w:cs="DecimaWE Rg"/>
          <w:bCs w:val="0"/>
          <w:color w:val="auto"/>
          <w:sz w:val="22"/>
          <w:szCs w:val="22"/>
        </w:rPr>
        <w:t>dell’</w:t>
      </w:r>
      <w:r w:rsidR="003F1805">
        <w:rPr>
          <w:rFonts w:ascii="DecimaWE Rg" w:eastAsia="Calibri" w:hAnsi="DecimaWE Rg" w:cs="DecimaWE Rg"/>
          <w:bCs w:val="0"/>
          <w:color w:val="auto"/>
          <w:sz w:val="22"/>
          <w:szCs w:val="22"/>
        </w:rPr>
        <w:t>operazione</w:t>
      </w:r>
      <w:bookmarkEnd w:id="13"/>
    </w:p>
    <w:p w:rsidR="00F644BC" w:rsidRDefault="00C26DFA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4" w:name="_Toc474481858"/>
      <w:r>
        <w:rPr>
          <w:rFonts w:ascii="DecimaWE Rg" w:hAnsi="DecimaWE Rg"/>
          <w:b w:val="0"/>
          <w:color w:val="auto"/>
          <w:lang w:val="it-IT"/>
        </w:rPr>
        <w:t xml:space="preserve">Obiettivo/i e natura </w:t>
      </w:r>
      <w:r w:rsidR="00F644BC" w:rsidRPr="00510A8E">
        <w:rPr>
          <w:rFonts w:ascii="DecimaWE Rg" w:hAnsi="DecimaWE Rg"/>
          <w:b w:val="0"/>
          <w:color w:val="auto"/>
          <w:lang w:val="it-IT"/>
        </w:rPr>
        <w:t>dell’operazione</w:t>
      </w:r>
      <w:bookmarkEnd w:id="14"/>
    </w:p>
    <w:p w:rsidR="004D735F" w:rsidRPr="004D735F" w:rsidRDefault="004D735F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2F462F" w:rsidRDefault="002F462F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5" w:name="_Toc474481859"/>
      <w:r>
        <w:rPr>
          <w:rFonts w:ascii="DecimaWE Rg" w:hAnsi="DecimaWE Rg"/>
          <w:b w:val="0"/>
          <w:color w:val="auto"/>
          <w:lang w:val="it-IT"/>
        </w:rPr>
        <w:t xml:space="preserve">Descrizione </w:t>
      </w:r>
      <w:r w:rsidR="00B02C26">
        <w:rPr>
          <w:rFonts w:ascii="DecimaWE Rg" w:hAnsi="DecimaWE Rg"/>
          <w:b w:val="0"/>
          <w:color w:val="auto"/>
          <w:lang w:val="it-IT"/>
        </w:rPr>
        <w:t xml:space="preserve">dettagliata </w:t>
      </w:r>
      <w:r>
        <w:rPr>
          <w:rFonts w:ascii="DecimaWE Rg" w:hAnsi="DecimaWE Rg"/>
          <w:b w:val="0"/>
          <w:color w:val="auto"/>
          <w:lang w:val="it-IT"/>
        </w:rPr>
        <w:t>dell’operazione/progetto</w:t>
      </w:r>
      <w:bookmarkEnd w:id="15"/>
      <w:r w:rsidR="00CB5823">
        <w:rPr>
          <w:rFonts w:ascii="DecimaWE Rg" w:hAnsi="DecimaWE Rg"/>
          <w:b w:val="0"/>
          <w:color w:val="auto"/>
          <w:lang w:val="it-IT"/>
        </w:rPr>
        <w:t xml:space="preserve"> </w:t>
      </w:r>
      <w:r w:rsidR="00CB5823" w:rsidRPr="00CB5823">
        <w:rPr>
          <w:rFonts w:ascii="DecimaWE Rg" w:hAnsi="DecimaWE Rg"/>
          <w:b w:val="0"/>
          <w:color w:val="auto"/>
          <w:lang w:val="it-IT"/>
        </w:rPr>
        <w:t>(allegarne i disegni distinguendo le costruzioni esistenti da quelle in progetto)</w:t>
      </w:r>
    </w:p>
    <w:p w:rsidR="004D735F" w:rsidRPr="004D735F" w:rsidRDefault="004D735F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Default="00F644BC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6" w:name="_Toc474481860"/>
      <w:r w:rsidRPr="0078462E">
        <w:rPr>
          <w:rFonts w:ascii="DecimaWE Rg" w:hAnsi="DecimaWE Rg"/>
          <w:b w:val="0"/>
          <w:color w:val="auto"/>
          <w:lang w:val="it-IT"/>
        </w:rPr>
        <w:lastRenderedPageBreak/>
        <w:t>Risultati attesi</w:t>
      </w:r>
      <w:r w:rsidR="000243F7">
        <w:rPr>
          <w:rFonts w:ascii="DecimaWE Rg" w:hAnsi="DecimaWE Rg"/>
          <w:b w:val="0"/>
          <w:color w:val="auto"/>
          <w:lang w:val="it-IT"/>
        </w:rPr>
        <w:t xml:space="preserve"> in conformità con gli obiettivi previsti dalla misura</w:t>
      </w:r>
      <w:bookmarkEnd w:id="16"/>
    </w:p>
    <w:p w:rsidR="004D735F" w:rsidRPr="004D735F" w:rsidRDefault="004D735F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Default="00F644BC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7" w:name="_Toc474481861"/>
      <w:r w:rsidRPr="00F644BC">
        <w:rPr>
          <w:rFonts w:ascii="DecimaWE Rg" w:hAnsi="DecimaWE Rg"/>
          <w:b w:val="0"/>
          <w:color w:val="auto"/>
          <w:lang w:val="it-IT"/>
        </w:rPr>
        <w:t>Tempi di realizzazione</w:t>
      </w:r>
      <w:r w:rsidR="00B1572B">
        <w:rPr>
          <w:rFonts w:ascii="DecimaWE Rg" w:hAnsi="DecimaWE Rg"/>
          <w:b w:val="0"/>
          <w:color w:val="auto"/>
          <w:lang w:val="it-IT"/>
        </w:rPr>
        <w:t xml:space="preserve"> dell’operazione</w:t>
      </w:r>
      <w:bookmarkEnd w:id="17"/>
    </w:p>
    <w:p w:rsidR="00D50D5D" w:rsidRDefault="00796715" w:rsidP="00CA4C3B">
      <w:pPr>
        <w:spacing w:after="0" w:line="360" w:lineRule="auto"/>
        <w:ind w:left="709"/>
        <w:rPr>
          <w:rFonts w:ascii="DecimaWE Rg" w:hAnsi="DecimaWE Rg"/>
        </w:rPr>
      </w:pPr>
      <w:r>
        <w:rPr>
          <w:rFonts w:ascii="DecimaWE Rg" w:hAnsi="DecimaWE Rg"/>
          <w:i/>
          <w:lang w:eastAsia="de-DE"/>
        </w:rPr>
        <w:t>3</w:t>
      </w:r>
      <w:r w:rsidR="00B1572B" w:rsidRPr="00B1572B">
        <w:rPr>
          <w:rFonts w:ascii="DecimaWE Rg" w:hAnsi="DecimaWE Rg"/>
          <w:i/>
          <w:lang w:eastAsia="de-DE"/>
        </w:rPr>
        <w:t xml:space="preserve">.4.1 </w:t>
      </w:r>
      <w:r w:rsidR="00B1572B">
        <w:rPr>
          <w:rFonts w:ascii="DecimaWE Rg" w:hAnsi="DecimaWE Rg"/>
          <w:i/>
          <w:lang w:eastAsia="de-DE"/>
        </w:rPr>
        <w:t xml:space="preserve">Descrizione della tempistica della </w:t>
      </w:r>
      <w:r w:rsidR="00B1572B" w:rsidRPr="001B3CC8">
        <w:rPr>
          <w:rFonts w:ascii="DecimaWE Rg" w:hAnsi="DecimaWE Rg"/>
          <w:i/>
          <w:lang w:eastAsia="de-DE"/>
        </w:rPr>
        <w:t>realizzazione</w:t>
      </w:r>
    </w:p>
    <w:p w:rsidR="004D735F" w:rsidRPr="004E15D3" w:rsidRDefault="004D735F" w:rsidP="00CA4C3B">
      <w:pPr>
        <w:spacing w:after="0" w:line="360" w:lineRule="auto"/>
        <w:ind w:left="709"/>
        <w:rPr>
          <w:rFonts w:ascii="DecimaWE Rg" w:hAnsi="DecimaWE Rg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B1572B" w:rsidRDefault="00796715" w:rsidP="00CA4C3B">
      <w:pPr>
        <w:spacing w:after="0" w:line="360" w:lineRule="auto"/>
        <w:ind w:left="708"/>
        <w:rPr>
          <w:rFonts w:ascii="DecimaWE Rg" w:hAnsi="DecimaWE Rg"/>
          <w:i/>
          <w:lang w:eastAsia="de-DE"/>
        </w:rPr>
      </w:pPr>
      <w:r>
        <w:rPr>
          <w:rFonts w:ascii="DecimaWE Rg" w:hAnsi="DecimaWE Rg"/>
          <w:i/>
          <w:lang w:eastAsia="de-DE"/>
        </w:rPr>
        <w:t>3</w:t>
      </w:r>
      <w:r w:rsidR="00B1572B">
        <w:rPr>
          <w:rFonts w:ascii="DecimaWE Rg" w:hAnsi="DecimaWE Rg"/>
          <w:i/>
          <w:lang w:eastAsia="de-DE"/>
        </w:rPr>
        <w:t xml:space="preserve">.4.2 Cronoprogramma </w:t>
      </w:r>
      <w:r w:rsidR="00997AC3">
        <w:rPr>
          <w:rFonts w:ascii="DecimaWE Rg" w:hAnsi="DecimaWE Rg"/>
          <w:i/>
          <w:lang w:eastAsia="de-DE"/>
        </w:rPr>
        <w:t>(che rappresenti la collocazione temporale delle fasi di realizzazione del progetto)</w:t>
      </w:r>
    </w:p>
    <w:p w:rsidR="004D735F" w:rsidRPr="00B1572B" w:rsidRDefault="004D735F" w:rsidP="00CA4C3B">
      <w:pPr>
        <w:spacing w:after="0" w:line="360" w:lineRule="auto"/>
        <w:ind w:left="708"/>
        <w:rPr>
          <w:rFonts w:ascii="DecimaWE Rg" w:hAnsi="DecimaWE Rg"/>
          <w:i/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F644BC" w:rsidRDefault="00F644BC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8" w:name="_Toc474481862"/>
      <w:r w:rsidRPr="00F644BC">
        <w:rPr>
          <w:rFonts w:ascii="DecimaWE Rg" w:hAnsi="DecimaWE Rg"/>
          <w:b w:val="0"/>
          <w:color w:val="auto"/>
          <w:lang w:val="it-IT"/>
        </w:rPr>
        <w:t>Costo previsto dell’intervento</w:t>
      </w:r>
      <w:bookmarkEnd w:id="18"/>
    </w:p>
    <w:p w:rsidR="004D735F" w:rsidRPr="004D735F" w:rsidRDefault="004D735F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 w:rsidR="00A46688">
        <w:rPr>
          <w:lang w:eastAsia="de-DE"/>
        </w:rPr>
        <w:t> </w:t>
      </w:r>
      <w:r>
        <w:rPr>
          <w:lang w:eastAsia="de-DE"/>
        </w:rPr>
        <w:fldChar w:fldCharType="end"/>
      </w:r>
    </w:p>
    <w:p w:rsidR="002F462F" w:rsidRDefault="002F462F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19" w:name="_Toc474481863"/>
      <w:r>
        <w:rPr>
          <w:rFonts w:ascii="DecimaWE Rg" w:hAnsi="DecimaWE Rg"/>
          <w:b w:val="0"/>
          <w:color w:val="auto"/>
          <w:lang w:val="it-IT"/>
        </w:rPr>
        <w:t xml:space="preserve">Localizzazione degli interventi </w:t>
      </w:r>
      <w:r w:rsidRPr="00930FE4">
        <w:rPr>
          <w:rFonts w:ascii="DecimaWE Rg" w:hAnsi="DecimaWE Rg"/>
          <w:b w:val="0"/>
          <w:color w:val="auto"/>
          <w:lang w:val="it-IT"/>
        </w:rPr>
        <w:t>previsti</w:t>
      </w:r>
      <w:bookmarkEnd w:id="19"/>
      <w:r w:rsidR="001A3E9E" w:rsidRPr="00930FE4">
        <w:rPr>
          <w:rFonts w:ascii="DecimaWE Rg" w:hAnsi="DecimaWE Rg"/>
          <w:b w:val="0"/>
          <w:color w:val="auto"/>
          <w:lang w:val="it-IT"/>
        </w:rPr>
        <w:t xml:space="preserve"> (allegare documentazione fot</w:t>
      </w:r>
      <w:r w:rsidR="001D716E">
        <w:rPr>
          <w:rFonts w:ascii="DecimaWE Rg" w:hAnsi="DecimaWE Rg"/>
          <w:b w:val="0"/>
          <w:color w:val="auto"/>
          <w:lang w:val="it-IT"/>
        </w:rPr>
        <w:t>ografica dell’area interessata)</w:t>
      </w:r>
    </w:p>
    <w:p w:rsidR="004D735F" w:rsidRPr="001D716E" w:rsidRDefault="004D735F" w:rsidP="001D716E">
      <w:pPr>
        <w:shd w:val="clear" w:color="auto" w:fill="FFFFFF" w:themeFill="background1"/>
        <w:spacing w:after="0" w:line="360" w:lineRule="auto"/>
        <w:rPr>
          <w:lang w:eastAsia="de-DE"/>
        </w:rPr>
      </w:pPr>
      <w:r w:rsidRPr="001D716E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1D716E">
        <w:rPr>
          <w:lang w:eastAsia="de-DE"/>
        </w:rPr>
        <w:instrText xml:space="preserve"> FORMTEXT </w:instrText>
      </w:r>
      <w:r w:rsidRPr="001D716E">
        <w:rPr>
          <w:lang w:eastAsia="de-DE"/>
        </w:rPr>
      </w:r>
      <w:r w:rsidRPr="001D716E">
        <w:rPr>
          <w:lang w:eastAsia="de-DE"/>
        </w:rPr>
        <w:fldChar w:fldCharType="separate"/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="0074690D" w:rsidRPr="001D716E">
        <w:rPr>
          <w:noProof/>
          <w:lang w:eastAsia="de-DE"/>
        </w:rPr>
        <w:t> </w:t>
      </w:r>
      <w:r w:rsidRPr="001D716E">
        <w:rPr>
          <w:lang w:eastAsia="de-DE"/>
        </w:rPr>
        <w:fldChar w:fldCharType="end"/>
      </w:r>
    </w:p>
    <w:p w:rsidR="002F462F" w:rsidRPr="001D716E" w:rsidRDefault="001D716E" w:rsidP="001D716E">
      <w:pPr>
        <w:pStyle w:val="Titolo2"/>
        <w:shd w:val="clear" w:color="auto" w:fill="FFFFFF" w:themeFill="background1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20" w:name="_Toc474481864"/>
      <w:r w:rsidRPr="001D716E">
        <w:rPr>
          <w:rFonts w:ascii="DecimaWE Rg" w:hAnsi="DecimaWE Rg"/>
          <w:b w:val="0"/>
          <w:color w:val="auto"/>
          <w:lang w:val="it-IT"/>
        </w:rPr>
        <w:t>Descrizione dell</w:t>
      </w:r>
      <w:r w:rsidR="00824D65">
        <w:rPr>
          <w:rFonts w:ascii="DecimaWE Rg" w:hAnsi="DecimaWE Rg"/>
          <w:b w:val="0"/>
          <w:color w:val="auto"/>
          <w:lang w:val="it-IT"/>
        </w:rPr>
        <w:t>e/a</w:t>
      </w:r>
      <w:r w:rsidR="002F462F" w:rsidRPr="001D716E">
        <w:rPr>
          <w:rFonts w:ascii="DecimaWE Rg" w:hAnsi="DecimaWE Rg"/>
          <w:b w:val="0"/>
          <w:color w:val="auto"/>
          <w:lang w:val="it-IT"/>
        </w:rPr>
        <w:t xml:space="preserve"> certificazioni</w:t>
      </w:r>
      <w:r w:rsidR="00824D65">
        <w:rPr>
          <w:rFonts w:ascii="DecimaWE Rg" w:hAnsi="DecimaWE Rg"/>
          <w:b w:val="0"/>
          <w:color w:val="auto"/>
          <w:lang w:val="it-IT"/>
        </w:rPr>
        <w:t>/e</w:t>
      </w:r>
      <w:r w:rsidR="002F462F" w:rsidRPr="001D716E">
        <w:rPr>
          <w:rFonts w:ascii="DecimaWE Rg" w:hAnsi="DecimaWE Rg"/>
          <w:b w:val="0"/>
          <w:color w:val="auto"/>
          <w:lang w:val="it-IT"/>
        </w:rPr>
        <w:t xml:space="preserve"> di processo o di prodotto</w:t>
      </w:r>
      <w:bookmarkEnd w:id="20"/>
    </w:p>
    <w:p w:rsidR="004D735F" w:rsidRPr="004D735F" w:rsidRDefault="004D735F" w:rsidP="00CA4C3B">
      <w:pPr>
        <w:spacing w:after="0" w:line="360" w:lineRule="auto"/>
        <w:rPr>
          <w:lang w:eastAsia="de-DE"/>
        </w:rPr>
      </w:pPr>
      <w:r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>
        <w:rPr>
          <w:lang w:eastAsia="de-DE"/>
        </w:rPr>
        <w:instrText xml:space="preserve"> FORMTEXT </w:instrText>
      </w:r>
      <w:r>
        <w:rPr>
          <w:lang w:eastAsia="de-DE"/>
        </w:rPr>
      </w:r>
      <w:r>
        <w:rPr>
          <w:lang w:eastAsia="de-DE"/>
        </w:rPr>
        <w:fldChar w:fldCharType="separate"/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 w:rsidR="0074690D">
        <w:rPr>
          <w:noProof/>
          <w:lang w:eastAsia="de-DE"/>
        </w:rPr>
        <w:t> </w:t>
      </w:r>
      <w:r>
        <w:rPr>
          <w:lang w:eastAsia="de-DE"/>
        </w:rPr>
        <w:fldChar w:fldCharType="end"/>
      </w:r>
    </w:p>
    <w:p w:rsidR="00671DC5" w:rsidRPr="007A4FDF" w:rsidRDefault="00671DC5" w:rsidP="00CA4C3B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7A4FDF">
        <w:rPr>
          <w:rFonts w:ascii="DecimaWE Rg" w:hAnsi="DecimaWE Rg"/>
          <w:b w:val="0"/>
          <w:color w:val="auto"/>
          <w:lang w:val="it-IT"/>
        </w:rPr>
        <w:t>Qualifica e attività svolte dal personale utilizzato n</w:t>
      </w:r>
      <w:r w:rsidR="00930FE4" w:rsidRPr="007A4FDF">
        <w:rPr>
          <w:rFonts w:ascii="DecimaWE Rg" w:hAnsi="DecimaWE Rg"/>
          <w:b w:val="0"/>
          <w:color w:val="auto"/>
          <w:lang w:val="it-IT"/>
        </w:rPr>
        <w:t>ella realizzazione del progetto</w:t>
      </w:r>
    </w:p>
    <w:p w:rsidR="004D735F" w:rsidRPr="007A4FDF" w:rsidRDefault="004D735F" w:rsidP="00CA4C3B">
      <w:pPr>
        <w:spacing w:after="0" w:line="360" w:lineRule="auto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="0074690D" w:rsidRPr="007A4FDF">
        <w:rPr>
          <w:noProof/>
          <w:lang w:eastAsia="de-DE"/>
        </w:rPr>
        <w:t> </w:t>
      </w:r>
      <w:r w:rsidR="0074690D" w:rsidRPr="007A4FDF">
        <w:rPr>
          <w:noProof/>
          <w:lang w:eastAsia="de-DE"/>
        </w:rPr>
        <w:t> </w:t>
      </w:r>
      <w:r w:rsidR="0074690D" w:rsidRPr="007A4FDF">
        <w:rPr>
          <w:noProof/>
          <w:lang w:eastAsia="de-DE"/>
        </w:rPr>
        <w:t> </w:t>
      </w:r>
      <w:r w:rsidR="0074690D" w:rsidRPr="007A4FDF">
        <w:rPr>
          <w:noProof/>
          <w:lang w:eastAsia="de-DE"/>
        </w:rPr>
        <w:t> </w:t>
      </w:r>
      <w:r w:rsidR="0074690D" w:rsidRPr="007A4FDF">
        <w:rPr>
          <w:noProof/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FC2EC9" w:rsidRPr="007A4FDF" w:rsidRDefault="00FC2EC9" w:rsidP="00FC2EC9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21" w:name="_Toc474481877"/>
      <w:r w:rsidRPr="007A4FDF">
        <w:rPr>
          <w:rFonts w:ascii="DecimaWE Rg" w:hAnsi="DecimaWE Rg"/>
          <w:b w:val="0"/>
          <w:color w:val="auto"/>
          <w:lang w:val="it-IT"/>
        </w:rPr>
        <w:t>Descrizione dei miglioramenti delle condizioni lavorative e di sicurezza dei lavoratori, oltre gli obblighi di legge</w:t>
      </w:r>
      <w:bookmarkEnd w:id="21"/>
    </w:p>
    <w:p w:rsidR="00FC2EC9" w:rsidRDefault="00FC2EC9" w:rsidP="00FC2EC9">
      <w:pPr>
        <w:spacing w:after="0" w:line="360" w:lineRule="auto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2F462F" w:rsidRPr="002F462F" w:rsidRDefault="002F462F" w:rsidP="00CA4C3B">
      <w:pPr>
        <w:spacing w:after="0" w:line="360" w:lineRule="auto"/>
        <w:rPr>
          <w:lang w:eastAsia="de-DE"/>
        </w:rPr>
      </w:pPr>
    </w:p>
    <w:p w:rsidR="002F462F" w:rsidRPr="00510A8E" w:rsidRDefault="00F31F21" w:rsidP="00CA4C3B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0" w:line="360" w:lineRule="auto"/>
        <w:ind w:left="360" w:hanging="360"/>
        <w:jc w:val="both"/>
        <w:rPr>
          <w:rFonts w:ascii="DecimaWE Rg" w:hAnsi="DecimaWE Rg"/>
          <w:color w:val="auto"/>
        </w:rPr>
      </w:pPr>
      <w:bookmarkStart w:id="22" w:name="_Toc474481865"/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Descrizione de</w:t>
      </w:r>
      <w:r w:rsidR="002F462F" w:rsidRPr="00510A8E">
        <w:rPr>
          <w:rFonts w:ascii="DecimaWE Rg" w:eastAsia="Calibri" w:hAnsi="DecimaWE Rg" w:cs="DecimaWE Rg"/>
          <w:color w:val="auto"/>
          <w:sz w:val="22"/>
          <w:szCs w:val="22"/>
        </w:rPr>
        <w:t xml:space="preserve">gli investimenti </w:t>
      </w:r>
      <w:r w:rsidRPr="00510A8E">
        <w:rPr>
          <w:rFonts w:ascii="DecimaWE Rg" w:eastAsia="Calibri" w:hAnsi="DecimaWE Rg" w:cs="DecimaWE Rg"/>
          <w:color w:val="auto"/>
          <w:sz w:val="22"/>
          <w:szCs w:val="22"/>
        </w:rPr>
        <w:t>con riferimento ai criteri di selezione delle operazioni</w:t>
      </w:r>
      <w:bookmarkEnd w:id="22"/>
    </w:p>
    <w:p w:rsidR="00212B5B" w:rsidRPr="00176CFE" w:rsidRDefault="00F04949" w:rsidP="008A00E5">
      <w:pPr>
        <w:pStyle w:val="Titolo2"/>
        <w:numPr>
          <w:ilvl w:val="0"/>
          <w:numId w:val="0"/>
        </w:numPr>
        <w:spacing w:after="120"/>
        <w:jc w:val="both"/>
        <w:rPr>
          <w:rFonts w:ascii="DecimaWE Rg" w:hAnsi="DecimaWE Rg"/>
          <w:b w:val="0"/>
          <w:i w:val="0"/>
          <w:color w:val="auto"/>
          <w:lang w:val="it-IT"/>
        </w:rPr>
      </w:pPr>
      <w:bookmarkStart w:id="23" w:name="_Toc474481866"/>
      <w:r w:rsidRPr="008A00E5">
        <w:rPr>
          <w:rFonts w:ascii="DecimaWE Rg" w:hAnsi="DecimaWE Rg"/>
          <w:b w:val="0"/>
          <w:i w:val="0"/>
          <w:color w:val="auto"/>
          <w:lang w:val="it-IT"/>
        </w:rPr>
        <w:t>Descrivere in maniera dettagliata, c</w:t>
      </w:r>
      <w:r w:rsidR="00212B5B" w:rsidRPr="008A00E5">
        <w:rPr>
          <w:rFonts w:ascii="DecimaWE Rg" w:hAnsi="DecimaWE Rg"/>
          <w:b w:val="0"/>
          <w:i w:val="0"/>
          <w:color w:val="auto"/>
          <w:lang w:val="it-IT"/>
        </w:rPr>
        <w:t>on riferimento</w:t>
      </w:r>
      <w:r w:rsidRPr="008A00E5">
        <w:rPr>
          <w:rFonts w:ascii="DecimaWE Rg" w:hAnsi="DecimaWE Rg"/>
          <w:b w:val="0"/>
          <w:i w:val="0"/>
          <w:color w:val="auto"/>
          <w:lang w:val="it-IT"/>
        </w:rPr>
        <w:t xml:space="preserve"> </w:t>
      </w:r>
      <w:r w:rsidR="008A00E5" w:rsidRPr="008A00E5">
        <w:rPr>
          <w:rFonts w:ascii="DecimaWE Rg" w:hAnsi="DecimaWE Rg"/>
          <w:b w:val="0"/>
          <w:i w:val="0"/>
          <w:color w:val="auto"/>
          <w:lang w:val="it-IT"/>
        </w:rPr>
        <w:t>a</w:t>
      </w:r>
      <w:r w:rsidR="005A4240" w:rsidRPr="008A00E5">
        <w:rPr>
          <w:rFonts w:ascii="DecimaWE Rg" w:hAnsi="DecimaWE Rg"/>
          <w:b w:val="0"/>
          <w:i w:val="0"/>
          <w:color w:val="auto"/>
          <w:lang w:val="it-IT"/>
        </w:rPr>
        <w:t>ll’allegato 03/2 e 03/3 rispettivamente riepilogo spese e criteri di selezione</w:t>
      </w:r>
      <w:r w:rsidR="00081B4B">
        <w:rPr>
          <w:rFonts w:ascii="DecimaWE Rg" w:hAnsi="DecimaWE Rg"/>
          <w:b w:val="0"/>
          <w:i w:val="0"/>
          <w:color w:val="auto"/>
          <w:lang w:val="it-IT"/>
        </w:rPr>
        <w:t>,</w:t>
      </w:r>
      <w:r w:rsidR="001C1F7E" w:rsidRPr="008A00E5">
        <w:rPr>
          <w:rFonts w:ascii="DecimaWE Rg" w:hAnsi="DecimaWE Rg"/>
          <w:b w:val="0"/>
          <w:i w:val="0"/>
          <w:color w:val="auto"/>
          <w:lang w:val="it-IT"/>
        </w:rPr>
        <w:t xml:space="preserve"> gli elementi </w:t>
      </w:r>
      <w:r w:rsidR="008A00E5">
        <w:rPr>
          <w:rFonts w:ascii="DecimaWE Rg" w:hAnsi="DecimaWE Rg"/>
          <w:b w:val="0"/>
          <w:i w:val="0"/>
          <w:color w:val="auto"/>
          <w:lang w:val="it-IT"/>
        </w:rPr>
        <w:t xml:space="preserve">del progetto che supportano l’attribuzione del punteggio di selezione per i </w:t>
      </w:r>
      <w:r w:rsidR="008A00E5" w:rsidRPr="00176CFE">
        <w:rPr>
          <w:rFonts w:ascii="DecimaWE Rg" w:hAnsi="DecimaWE Rg"/>
          <w:b w:val="0"/>
          <w:i w:val="0"/>
          <w:color w:val="auto"/>
          <w:lang w:val="it-IT"/>
        </w:rPr>
        <w:t>seguenti criteri</w:t>
      </w:r>
      <w:r w:rsidR="00F863CD" w:rsidRPr="00176CFE">
        <w:rPr>
          <w:rFonts w:ascii="DecimaWE Rg" w:hAnsi="DecimaWE Rg"/>
          <w:b w:val="0"/>
          <w:i w:val="0"/>
          <w:color w:val="auto"/>
          <w:lang w:val="it-IT"/>
        </w:rPr>
        <w:t>:</w:t>
      </w:r>
      <w:bookmarkEnd w:id="23"/>
    </w:p>
    <w:p w:rsidR="0030584F" w:rsidRPr="00176CFE" w:rsidRDefault="0030584F" w:rsidP="0030584F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bookmarkStart w:id="24" w:name="_Toc474481868"/>
      <w:r w:rsidRPr="00176CFE">
        <w:rPr>
          <w:rFonts w:ascii="DecimaWE Rg" w:hAnsi="DecimaWE Rg"/>
          <w:b w:val="0"/>
          <w:color w:val="auto"/>
          <w:lang w:val="it-IT"/>
        </w:rPr>
        <w:t>L'operazione si inserisce in una strategia/progetto/piano finanziato anche con altre risorse finanziarie con particolare riferimento a Fondi SIE</w:t>
      </w:r>
      <w:r w:rsidR="00565D11" w:rsidRPr="00176CFE">
        <w:rPr>
          <w:rFonts w:ascii="DecimaWE Rg" w:eastAsia="Times New Roman" w:hAnsi="DecimaWE Rg" w:cs="Arial"/>
          <w:strike/>
          <w:color w:val="000000"/>
          <w:lang w:val="it-IT" w:eastAsia="it-IT"/>
        </w:rPr>
        <w:t xml:space="preserve"> </w:t>
      </w:r>
      <w:r w:rsidR="00565D11" w:rsidRPr="00176CFE">
        <w:rPr>
          <w:rFonts w:ascii="DecimaWE Rg" w:hAnsi="DecimaWE Rg"/>
          <w:b w:val="0"/>
          <w:color w:val="auto"/>
          <w:lang w:val="it-IT"/>
        </w:rPr>
        <w:t>(</w:t>
      </w:r>
      <w:r w:rsidR="00565D11" w:rsidRPr="0072149C">
        <w:rPr>
          <w:rFonts w:ascii="DecimaWE Rg" w:hAnsi="DecimaWE Rg"/>
          <w:b w:val="0"/>
          <w:color w:val="auto"/>
          <w:lang w:val="it-IT"/>
        </w:rPr>
        <w:t>Criterio T3)</w:t>
      </w:r>
      <w:r w:rsidRPr="0072149C">
        <w:rPr>
          <w:rFonts w:ascii="DecimaWE Rg" w:hAnsi="DecimaWE Rg"/>
          <w:b w:val="0"/>
          <w:color w:val="auto"/>
          <w:lang w:val="it-IT"/>
        </w:rPr>
        <w:t>;</w:t>
      </w:r>
    </w:p>
    <w:p w:rsidR="0030584F" w:rsidRPr="009C0C38" w:rsidRDefault="00176CFE" w:rsidP="0030584F">
      <w:pPr>
        <w:spacing w:after="0" w:line="360" w:lineRule="auto"/>
        <w:rPr>
          <w:highlight w:val="green"/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2F462F" w:rsidRPr="00824D65" w:rsidRDefault="002F462F" w:rsidP="0030584F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824D65">
        <w:rPr>
          <w:rFonts w:ascii="DecimaWE Rg" w:hAnsi="DecimaWE Rg"/>
          <w:b w:val="0"/>
          <w:color w:val="auto"/>
          <w:lang w:val="it-IT"/>
        </w:rPr>
        <w:t>Il richiedente è in possesso di certificazioni di prodotto o di processo</w:t>
      </w:r>
      <w:r w:rsidR="003D5124" w:rsidRPr="00824D65">
        <w:rPr>
          <w:rFonts w:ascii="DecimaWE Rg" w:hAnsi="DecimaWE Rg"/>
          <w:b w:val="0"/>
          <w:color w:val="auto"/>
          <w:lang w:val="it-IT"/>
        </w:rPr>
        <w:t xml:space="preserve"> (breve descrizione con elenco documenti allegati con riferimento alla domanda di finanziamento)</w:t>
      </w:r>
      <w:r w:rsidR="00565D11" w:rsidRPr="00824D65">
        <w:rPr>
          <w:rFonts w:ascii="DecimaWE Rg" w:hAnsi="DecimaWE Rg"/>
          <w:b w:val="0"/>
          <w:color w:val="auto"/>
          <w:lang w:val="it-IT"/>
        </w:rPr>
        <w:t xml:space="preserve"> </w:t>
      </w:r>
      <w:r w:rsidR="005C312C" w:rsidRPr="00824D65">
        <w:rPr>
          <w:rFonts w:ascii="DecimaWE Rg" w:hAnsi="DecimaWE Rg"/>
          <w:b w:val="0"/>
          <w:color w:val="auto"/>
          <w:lang w:val="it-IT"/>
        </w:rPr>
        <w:t>(Criterio R1)</w:t>
      </w:r>
      <w:r w:rsidR="0069262F" w:rsidRPr="00824D65">
        <w:rPr>
          <w:rFonts w:ascii="DecimaWE Rg" w:hAnsi="DecimaWE Rg"/>
          <w:b w:val="0"/>
          <w:color w:val="auto"/>
          <w:lang w:val="it-IT"/>
        </w:rPr>
        <w:t>;</w:t>
      </w:r>
      <w:bookmarkEnd w:id="24"/>
    </w:p>
    <w:p w:rsidR="00824D65" w:rsidRPr="00B718E1" w:rsidRDefault="00824D65" w:rsidP="00824D65">
      <w:pPr>
        <w:spacing w:after="0" w:line="360" w:lineRule="auto"/>
        <w:rPr>
          <w:lang w:eastAsia="de-DE"/>
        </w:rPr>
      </w:pPr>
      <w:r w:rsidRPr="007A4FDF">
        <w:rPr>
          <w:lang w:eastAsia="de-DE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A4FDF">
        <w:rPr>
          <w:lang w:eastAsia="de-DE"/>
        </w:rPr>
        <w:instrText xml:space="preserve"> FORMTEXT </w:instrText>
      </w:r>
      <w:r w:rsidRPr="007A4FDF">
        <w:rPr>
          <w:lang w:eastAsia="de-DE"/>
        </w:rPr>
      </w:r>
      <w:r w:rsidRPr="007A4FDF">
        <w:rPr>
          <w:lang w:eastAsia="de-DE"/>
        </w:rPr>
        <w:fldChar w:fldCharType="separate"/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noProof/>
          <w:lang w:eastAsia="de-DE"/>
        </w:rPr>
        <w:t> </w:t>
      </w:r>
      <w:r w:rsidRPr="007A4FDF">
        <w:rPr>
          <w:lang w:eastAsia="de-DE"/>
        </w:rPr>
        <w:fldChar w:fldCharType="end"/>
      </w:r>
    </w:p>
    <w:p w:rsidR="008013F4" w:rsidRPr="00E92845" w:rsidRDefault="008013F4" w:rsidP="006D78C3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E92845">
        <w:rPr>
          <w:rFonts w:ascii="DecimaWE Rg" w:hAnsi="DecimaWE Rg"/>
          <w:b w:val="0"/>
          <w:color w:val="auto"/>
          <w:lang w:val="it-IT"/>
        </w:rPr>
        <w:t>Iniziativa presentata da imprese di pesca e/o acquacoltura che, attraverso la realizzazione del progetto, avviano l’attività di trasformazione all’interno della stessa impresa</w:t>
      </w:r>
      <w:r w:rsidR="00565D11" w:rsidRPr="00E92845">
        <w:rPr>
          <w:rFonts w:ascii="DecimaWE Rg" w:hAnsi="DecimaWE Rg"/>
          <w:b w:val="0"/>
          <w:color w:val="auto"/>
          <w:lang w:val="it-IT"/>
        </w:rPr>
        <w:t xml:space="preserve"> (Criterio R3)</w:t>
      </w:r>
      <w:r w:rsidRPr="00E92845">
        <w:rPr>
          <w:rFonts w:ascii="DecimaWE Rg" w:hAnsi="DecimaWE Rg"/>
          <w:b w:val="0"/>
          <w:color w:val="auto"/>
          <w:lang w:val="it-IT"/>
        </w:rPr>
        <w:t>;</w:t>
      </w:r>
    </w:p>
    <w:p w:rsidR="008013F4" w:rsidRPr="00A40231" w:rsidRDefault="008013F4" w:rsidP="008013F4">
      <w:pPr>
        <w:spacing w:after="0" w:line="360" w:lineRule="auto"/>
        <w:rPr>
          <w:highlight w:val="lightGray"/>
          <w:lang w:eastAsia="de-DE"/>
        </w:rPr>
      </w:pPr>
      <w:r w:rsidRPr="00A40231">
        <w:rPr>
          <w:highlight w:val="lightGray"/>
          <w:lang w:eastAsia="de-DE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A40231">
        <w:rPr>
          <w:highlight w:val="lightGray"/>
          <w:lang w:eastAsia="de-DE"/>
        </w:rPr>
        <w:instrText xml:space="preserve"> FORMTEXT </w:instrText>
      </w:r>
      <w:r w:rsidRPr="00A40231">
        <w:rPr>
          <w:highlight w:val="lightGray"/>
          <w:lang w:eastAsia="de-DE"/>
        </w:rPr>
      </w:r>
      <w:r w:rsidRPr="00A40231">
        <w:rPr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highlight w:val="lightGray"/>
          <w:lang w:eastAsia="de-DE"/>
        </w:rPr>
        <w:fldChar w:fldCharType="end"/>
      </w:r>
    </w:p>
    <w:p w:rsidR="007B3826" w:rsidRPr="00A40231" w:rsidRDefault="007B3826" w:rsidP="006D78C3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L’iniziativa prevede interventi a diversi stadi della filiera</w:t>
      </w:r>
      <w:r w:rsidR="00565D11" w:rsidRPr="00A40231">
        <w:rPr>
          <w:rFonts w:ascii="DecimaWE Rg" w:hAnsi="DecimaWE Rg"/>
          <w:b w:val="0"/>
          <w:color w:val="auto"/>
          <w:lang w:val="it-IT"/>
        </w:rPr>
        <w:t xml:space="preserve"> (Criterio O1 )</w:t>
      </w:r>
      <w:r w:rsidRPr="00A40231">
        <w:rPr>
          <w:rFonts w:ascii="DecimaWE Rg" w:hAnsi="DecimaWE Rg"/>
          <w:b w:val="0"/>
          <w:color w:val="auto"/>
          <w:lang w:val="it-IT"/>
        </w:rPr>
        <w:t>;</w:t>
      </w:r>
    </w:p>
    <w:p w:rsidR="007B3826" w:rsidRPr="00A40231" w:rsidRDefault="007B3826" w:rsidP="007B3826">
      <w:pPr>
        <w:spacing w:after="0" w:line="360" w:lineRule="auto"/>
        <w:rPr>
          <w:highlight w:val="lightGray"/>
          <w:lang w:eastAsia="de-DE"/>
        </w:rPr>
      </w:pPr>
      <w:r w:rsidRPr="00A40231">
        <w:rPr>
          <w:highlight w:val="lightGray"/>
          <w:lang w:eastAsia="de-DE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A40231">
        <w:rPr>
          <w:highlight w:val="lightGray"/>
          <w:lang w:eastAsia="de-DE"/>
        </w:rPr>
        <w:instrText xml:space="preserve"> FORMTEXT </w:instrText>
      </w:r>
      <w:r w:rsidRPr="00A40231">
        <w:rPr>
          <w:highlight w:val="lightGray"/>
          <w:lang w:eastAsia="de-DE"/>
        </w:rPr>
      </w:r>
      <w:r w:rsidRPr="00A40231">
        <w:rPr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highlight w:val="lightGray"/>
          <w:lang w:eastAsia="de-DE"/>
        </w:rPr>
        <w:fldChar w:fldCharType="end"/>
      </w:r>
    </w:p>
    <w:p w:rsidR="00B23B27" w:rsidRPr="00A40231" w:rsidRDefault="00565D11" w:rsidP="006D78C3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lastRenderedPageBreak/>
        <w:t>L</w:t>
      </w:r>
      <w:r w:rsidR="00B23B27" w:rsidRPr="00A40231">
        <w:rPr>
          <w:rFonts w:ascii="DecimaWE Rg" w:hAnsi="DecimaWE Rg"/>
          <w:b w:val="0"/>
          <w:color w:val="auto"/>
          <w:lang w:val="it-IT"/>
        </w:rPr>
        <w:t>’operazione prevede interventi che contribuiscono a risparmiare energia o a ridurre l’impatto sull’ambiente, incluso il trattamento dei rifiuti</w:t>
      </w:r>
      <w:r w:rsidRPr="00A40231">
        <w:rPr>
          <w:rFonts w:ascii="DecimaWE Rg" w:hAnsi="DecimaWE Rg"/>
          <w:b w:val="0"/>
          <w:color w:val="auto"/>
          <w:lang w:val="it-IT"/>
        </w:rPr>
        <w:t xml:space="preserve"> (Criterio O2 ).</w:t>
      </w:r>
      <w:r w:rsidR="00B23B27" w:rsidRPr="00A40231">
        <w:rPr>
          <w:rFonts w:ascii="DecimaWE Rg" w:hAnsi="DecimaWE Rg"/>
          <w:b w:val="0"/>
          <w:color w:val="auto"/>
          <w:lang w:val="it-IT"/>
        </w:rPr>
        <w:t>;</w:t>
      </w:r>
    </w:p>
    <w:p w:rsidR="00B23B27" w:rsidRPr="00A40231" w:rsidRDefault="00B23B27" w:rsidP="00B23B27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3C78ED" w:rsidRPr="00A40231" w:rsidRDefault="00565D11" w:rsidP="003C78ED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7D0480" w:rsidRPr="00A40231">
        <w:rPr>
          <w:rFonts w:ascii="DecimaWE Rg" w:hAnsi="DecimaWE Rg"/>
          <w:b w:val="0"/>
          <w:color w:val="auto"/>
          <w:lang w:val="it-IT"/>
        </w:rPr>
        <w:t>’operazione</w:t>
      </w:r>
      <w:r w:rsidR="001F06EE" w:rsidRPr="00A40231">
        <w:rPr>
          <w:rFonts w:ascii="DecimaWE Rg" w:hAnsi="DecimaWE Rg"/>
          <w:b w:val="0"/>
          <w:color w:val="auto"/>
          <w:lang w:val="it-IT"/>
        </w:rPr>
        <w:t xml:space="preserve"> prevede </w:t>
      </w:r>
      <w:r w:rsidR="007D0480" w:rsidRPr="00A40231">
        <w:rPr>
          <w:rFonts w:ascii="DecimaWE Rg" w:hAnsi="DecimaWE Rg"/>
          <w:b w:val="0"/>
          <w:color w:val="auto"/>
          <w:lang w:val="it-IT"/>
        </w:rPr>
        <w:t>interventi che migliorano la sicurezza, l’igiene, la salute e le condizioni di lavoro</w:t>
      </w:r>
      <w:r w:rsidRPr="00A40231">
        <w:rPr>
          <w:rFonts w:ascii="DecimaWE Rg" w:hAnsi="DecimaWE Rg"/>
          <w:b w:val="0"/>
          <w:color w:val="auto"/>
          <w:lang w:val="it-IT"/>
        </w:rPr>
        <w:t xml:space="preserve"> (Criterio O3 ).</w:t>
      </w:r>
      <w:r w:rsidR="001F06EE" w:rsidRPr="00A40231">
        <w:rPr>
          <w:rFonts w:ascii="DecimaWE Rg" w:hAnsi="DecimaWE Rg"/>
          <w:b w:val="0"/>
          <w:color w:val="auto"/>
          <w:lang w:val="it-IT"/>
        </w:rPr>
        <w:t>;</w:t>
      </w:r>
    </w:p>
    <w:p w:rsidR="003C78ED" w:rsidRPr="00A40231" w:rsidRDefault="003C78ED" w:rsidP="003C78ED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7C2D70" w:rsidRPr="00A40231" w:rsidRDefault="00565D11" w:rsidP="007C2D70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3C78ED" w:rsidRPr="00A40231">
        <w:rPr>
          <w:rFonts w:ascii="DecimaWE Rg" w:hAnsi="DecimaWE Rg"/>
          <w:b w:val="0"/>
          <w:color w:val="auto"/>
          <w:lang w:val="it-IT"/>
        </w:rPr>
        <w:t>’operazione prevede interventi che sostengono la trasformazione delle catture di pesce commerciale che non posso essere destinate al consumo umano (criterio O4);</w:t>
      </w:r>
    </w:p>
    <w:p w:rsidR="007C2D70" w:rsidRPr="00A40231" w:rsidRDefault="007C2D70" w:rsidP="007C2D70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C520AC" w:rsidRPr="00A40231" w:rsidRDefault="00565D11" w:rsidP="00C520A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7C2D70" w:rsidRPr="00A40231">
        <w:rPr>
          <w:rFonts w:ascii="DecimaWE Rg" w:hAnsi="DecimaWE Rg"/>
          <w:b w:val="0"/>
          <w:color w:val="auto"/>
          <w:lang w:val="it-IT"/>
        </w:rPr>
        <w:t>’operazione prevede interventi che sostengono la trasformazione dei sottoprodotti risultanti dalle attività di trasformazioni principali (criterio O5);</w:t>
      </w:r>
    </w:p>
    <w:p w:rsidR="00C520AC" w:rsidRPr="00A40231" w:rsidRDefault="00C520AC" w:rsidP="00C520AC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3F2138" w:rsidRPr="00A40231" w:rsidRDefault="00565D11" w:rsidP="003F2138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C520AC" w:rsidRPr="00A40231">
        <w:rPr>
          <w:rFonts w:ascii="DecimaWE Rg" w:hAnsi="DecimaWE Rg"/>
          <w:b w:val="0"/>
          <w:color w:val="auto"/>
          <w:lang w:val="it-IT"/>
        </w:rPr>
        <w:t>’operazione prevede interventi che sostengono la trasformazione dei prodotti dell’acquacoltura biologica conformemente agli artt. 6 e 7 del Reg. (CE) n. 834/2007 (criterio O6);</w:t>
      </w:r>
    </w:p>
    <w:p w:rsidR="003F2138" w:rsidRPr="00A40231" w:rsidRDefault="003F2138" w:rsidP="003F2138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3C78ED" w:rsidRPr="00A40231" w:rsidRDefault="00565D11" w:rsidP="003F2138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3F2138" w:rsidRPr="00A40231">
        <w:rPr>
          <w:rFonts w:ascii="DecimaWE Rg" w:hAnsi="DecimaWE Rg"/>
          <w:b w:val="0"/>
          <w:color w:val="auto"/>
          <w:lang w:val="it-IT"/>
        </w:rPr>
        <w:t>’operazione prevede interventi finalizzati alla produzione di prodotti nuovi o migliorati, a processi nuovi o migliorati o a sistemi di gestione e di organizzazione nuovi o migliorati (criterio O7);</w:t>
      </w:r>
    </w:p>
    <w:p w:rsidR="002554E5" w:rsidRPr="00A40231" w:rsidRDefault="002554E5" w:rsidP="002554E5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2554E5" w:rsidRPr="00A40231" w:rsidRDefault="00565D11" w:rsidP="002554E5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2554E5" w:rsidRPr="00A40231">
        <w:rPr>
          <w:rFonts w:ascii="DecimaWE Rg" w:hAnsi="DecimaWE Rg"/>
          <w:b w:val="0"/>
          <w:color w:val="auto"/>
          <w:lang w:val="it-IT"/>
        </w:rPr>
        <w:t>’operazione prevede l’ottenimento di certificazioni di prodotto o processo (criterio O8);</w:t>
      </w:r>
    </w:p>
    <w:p w:rsidR="002554E5" w:rsidRPr="00A40231" w:rsidRDefault="002554E5" w:rsidP="002554E5">
      <w:pPr>
        <w:spacing w:after="0" w:line="360" w:lineRule="auto"/>
        <w:rPr>
          <w:noProof/>
          <w:highlight w:val="lightGray"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2554E5" w:rsidRPr="00A40231" w:rsidRDefault="00565D11" w:rsidP="00D4537C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A40231">
        <w:rPr>
          <w:rFonts w:ascii="DecimaWE Rg" w:hAnsi="DecimaWE Rg"/>
          <w:b w:val="0"/>
          <w:color w:val="auto"/>
          <w:lang w:val="it-IT"/>
        </w:rPr>
        <w:t>L</w:t>
      </w:r>
      <w:r w:rsidR="00D4537C" w:rsidRPr="00A40231">
        <w:rPr>
          <w:rFonts w:ascii="DecimaWE Rg" w:hAnsi="DecimaWE Rg"/>
          <w:b w:val="0"/>
          <w:color w:val="auto"/>
          <w:lang w:val="it-IT"/>
        </w:rPr>
        <w:t>’operazione prevede investimenti per campagne di comunicazione e azioni di brand management in grado di valorizzare e differenziare la qualità del prodotto ittico nazionale (criterio O9);</w:t>
      </w:r>
    </w:p>
    <w:p w:rsidR="002554E5" w:rsidRPr="00625CBB" w:rsidRDefault="00D4537C" w:rsidP="002554E5">
      <w:pPr>
        <w:rPr>
          <w:noProof/>
          <w:lang w:eastAsia="de-DE"/>
        </w:rPr>
      </w:pPr>
      <w:r w:rsidRPr="00A40231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40231">
        <w:rPr>
          <w:noProof/>
          <w:highlight w:val="lightGray"/>
          <w:lang w:eastAsia="de-DE"/>
        </w:rPr>
        <w:instrText xml:space="preserve"> FORMTEXT </w:instrText>
      </w:r>
      <w:r w:rsidRPr="00A40231">
        <w:rPr>
          <w:noProof/>
          <w:highlight w:val="lightGray"/>
          <w:lang w:eastAsia="de-DE"/>
        </w:rPr>
      </w:r>
      <w:r w:rsidRPr="00A40231">
        <w:rPr>
          <w:noProof/>
          <w:highlight w:val="lightGray"/>
          <w:lang w:eastAsia="de-DE"/>
        </w:rPr>
        <w:fldChar w:fldCharType="separate"/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t> </w:t>
      </w:r>
      <w:r w:rsidRPr="00A40231">
        <w:rPr>
          <w:noProof/>
          <w:highlight w:val="lightGray"/>
          <w:lang w:eastAsia="de-DE"/>
        </w:rPr>
        <w:fldChar w:fldCharType="end"/>
      </w:r>
    </w:p>
    <w:p w:rsidR="00387142" w:rsidRPr="00625CBB" w:rsidRDefault="00565D11" w:rsidP="00387142">
      <w:pPr>
        <w:pStyle w:val="Titolo2"/>
        <w:spacing w:line="360" w:lineRule="auto"/>
        <w:ind w:left="709" w:hanging="425"/>
        <w:jc w:val="both"/>
        <w:rPr>
          <w:rFonts w:ascii="DecimaWE Rg" w:hAnsi="DecimaWE Rg"/>
          <w:b w:val="0"/>
          <w:color w:val="auto"/>
          <w:lang w:val="it-IT"/>
        </w:rPr>
      </w:pPr>
      <w:r w:rsidRPr="00625CBB">
        <w:rPr>
          <w:rFonts w:ascii="DecimaWE Rg" w:hAnsi="DecimaWE Rg"/>
          <w:b w:val="0"/>
          <w:color w:val="auto"/>
          <w:lang w:val="it-IT"/>
        </w:rPr>
        <w:t>L</w:t>
      </w:r>
      <w:r w:rsidR="00E41385" w:rsidRPr="00625CBB">
        <w:rPr>
          <w:rFonts w:ascii="DecimaWE Rg" w:hAnsi="DecimaWE Rg"/>
          <w:b w:val="0"/>
          <w:color w:val="auto"/>
          <w:lang w:val="it-IT"/>
        </w:rPr>
        <w:t>’operazione prevede interventi volti all’utilizzo di prodotto proveniente dagli sbarchi delle flotte locali o da impianti acquicoli della Regione</w:t>
      </w:r>
      <w:r w:rsidR="000341F7" w:rsidRPr="00625CBB">
        <w:rPr>
          <w:rFonts w:ascii="DecimaWE Rg" w:hAnsi="DecimaWE Rg"/>
          <w:b w:val="0"/>
          <w:color w:val="auto"/>
          <w:lang w:val="it-IT"/>
        </w:rPr>
        <w:t xml:space="preserve">. Indicare il rapporto tra Kg di prodotto locale e Kg di prodotto totale </w:t>
      </w:r>
      <w:r w:rsidR="00E41385" w:rsidRPr="00625CBB">
        <w:rPr>
          <w:rFonts w:ascii="DecimaWE Rg" w:hAnsi="DecimaWE Rg"/>
          <w:b w:val="0"/>
          <w:color w:val="auto"/>
          <w:lang w:val="it-IT"/>
        </w:rPr>
        <w:t>(criterio O10</w:t>
      </w:r>
      <w:r w:rsidR="00F66CC8">
        <w:rPr>
          <w:rFonts w:ascii="DecimaWE Rg" w:hAnsi="DecimaWE Rg"/>
          <w:b w:val="0"/>
          <w:color w:val="auto"/>
          <w:lang w:val="it-IT"/>
        </w:rPr>
        <w:t xml:space="preserve">). Rilevazione </w:t>
      </w:r>
      <w:r w:rsidR="004E6D6C">
        <w:rPr>
          <w:rFonts w:ascii="DecimaWE Rg" w:hAnsi="DecimaWE Rg"/>
          <w:b w:val="0"/>
          <w:color w:val="auto"/>
          <w:lang w:val="it-IT"/>
        </w:rPr>
        <w:t>per</w:t>
      </w:r>
      <w:bookmarkStart w:id="25" w:name="_GoBack"/>
      <w:bookmarkEnd w:id="25"/>
      <w:r w:rsidR="00F66CC8">
        <w:rPr>
          <w:rFonts w:ascii="DecimaWE Rg" w:hAnsi="DecimaWE Rg"/>
          <w:b w:val="0"/>
          <w:color w:val="auto"/>
          <w:lang w:val="it-IT"/>
        </w:rPr>
        <w:t xml:space="preserve"> fini statistici.</w:t>
      </w:r>
      <w:r w:rsidR="000341F7" w:rsidRPr="00625CBB">
        <w:rPr>
          <w:rFonts w:ascii="DecimaWE Rg" w:hAnsi="DecimaWE Rg"/>
          <w:b w:val="0"/>
          <w:color w:val="auto"/>
          <w:lang w:val="it-IT"/>
        </w:rPr>
        <w:t xml:space="preserve"> </w:t>
      </w:r>
    </w:p>
    <w:p w:rsidR="004D735F" w:rsidRPr="00AB4907" w:rsidRDefault="00E41385" w:rsidP="00AB4907">
      <w:pPr>
        <w:rPr>
          <w:highlight w:val="green"/>
          <w:lang w:eastAsia="de-DE"/>
        </w:rPr>
      </w:pPr>
      <w:r w:rsidRPr="00AB4907">
        <w:rPr>
          <w:noProof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AB4907">
        <w:rPr>
          <w:noProof/>
          <w:highlight w:val="lightGray"/>
          <w:lang w:eastAsia="de-DE"/>
        </w:rPr>
        <w:instrText xml:space="preserve"> FORMTEXT </w:instrText>
      </w:r>
      <w:r w:rsidRPr="00AB4907">
        <w:rPr>
          <w:noProof/>
          <w:highlight w:val="lightGray"/>
          <w:lang w:eastAsia="de-DE"/>
        </w:rPr>
      </w:r>
      <w:r w:rsidRPr="00AB4907">
        <w:rPr>
          <w:noProof/>
          <w:highlight w:val="lightGray"/>
          <w:lang w:eastAsia="de-DE"/>
        </w:rPr>
        <w:fldChar w:fldCharType="separate"/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t> </w:t>
      </w:r>
      <w:r w:rsidRPr="00AB4907">
        <w:rPr>
          <w:noProof/>
          <w:highlight w:val="lightGray"/>
          <w:lang w:eastAsia="de-DE"/>
        </w:rPr>
        <w:fldChar w:fldCharType="end"/>
      </w:r>
    </w:p>
    <w:p w:rsidR="00E75B41" w:rsidRDefault="00E75B41" w:rsidP="004F03A0">
      <w:pPr>
        <w:spacing w:after="0"/>
        <w:rPr>
          <w:rFonts w:ascii="DecimaWE Rg" w:hAnsi="DecimaWE Rg"/>
          <w:strike/>
        </w:rPr>
      </w:pPr>
    </w:p>
    <w:p w:rsidR="00510A8E" w:rsidRDefault="00E75B41" w:rsidP="00E75B41">
      <w:pPr>
        <w:spacing w:after="120"/>
        <w:rPr>
          <w:rFonts w:ascii="DecimaWE Rg" w:hAnsi="DecimaWE Rg"/>
          <w:strike/>
        </w:rPr>
      </w:pPr>
      <w:r>
        <w:rPr>
          <w:rFonts w:ascii="DecimaWE Rg" w:eastAsia="SimSun" w:hAnsi="DecimaWE Rg" w:cs="DecimaWE Rg"/>
          <w:sz w:val="20"/>
          <w:szCs w:val="20"/>
        </w:rPr>
        <w:t xml:space="preserve">Data  </w:t>
      </w:r>
      <w:bookmarkStart w:id="26" w:name="Testo9"/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="004D735F" w:rsidRPr="004D735F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4D735F" w:rsidRPr="004D735F">
        <w:rPr>
          <w:rFonts w:ascii="DecimaWE Rg" w:eastAsia="SimSun" w:hAnsi="DecimaWE Rg" w:cs="DecimaWE Rg"/>
          <w:sz w:val="20"/>
          <w:szCs w:val="20"/>
        </w:rPr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4D735F" w:rsidRPr="004D735F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26"/>
      <w:r>
        <w:rPr>
          <w:rFonts w:ascii="DecimaWE Rg" w:eastAsia="SimSun" w:hAnsi="DecimaWE Rg" w:cs="DecimaWE Rg"/>
          <w:sz w:val="20"/>
          <w:szCs w:val="20"/>
        </w:rPr>
        <w:t xml:space="preserve">,li </w:t>
      </w:r>
      <w:bookmarkStart w:id="27" w:name="Testo10"/>
      <w:r w:rsidR="00E530AA">
        <w:rPr>
          <w:rFonts w:ascii="DecimaWE Rg" w:eastAsia="SimSun" w:hAnsi="DecimaWE Rg" w:cs="DecimaWE Rg"/>
          <w:sz w:val="20"/>
          <w:szCs w:val="20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E530AA">
        <w:rPr>
          <w:rFonts w:ascii="DecimaWE Rg" w:eastAsia="SimSun" w:hAnsi="DecimaWE Rg" w:cs="DecimaWE Rg"/>
          <w:sz w:val="20"/>
          <w:szCs w:val="20"/>
        </w:rPr>
        <w:instrText xml:space="preserve"> FORMTEXT </w:instrText>
      </w:r>
      <w:r w:rsidR="00E530AA">
        <w:rPr>
          <w:rFonts w:ascii="DecimaWE Rg" w:eastAsia="SimSun" w:hAnsi="DecimaWE Rg" w:cs="DecimaWE Rg"/>
          <w:sz w:val="20"/>
          <w:szCs w:val="20"/>
        </w:rPr>
      </w:r>
      <w:r w:rsidR="00E530AA">
        <w:rPr>
          <w:rFonts w:ascii="DecimaWE Rg" w:eastAsia="SimSun" w:hAnsi="DecimaWE Rg" w:cs="DecimaWE Rg"/>
          <w:sz w:val="20"/>
          <w:szCs w:val="20"/>
        </w:rPr>
        <w:fldChar w:fldCharType="separate"/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74690D">
        <w:rPr>
          <w:rFonts w:ascii="DecimaWE Rg" w:eastAsia="SimSun" w:hAnsi="DecimaWE Rg" w:cs="DecimaWE Rg"/>
          <w:noProof/>
          <w:sz w:val="20"/>
          <w:szCs w:val="20"/>
        </w:rPr>
        <w:t> </w:t>
      </w:r>
      <w:r w:rsidR="00E530AA">
        <w:rPr>
          <w:rFonts w:ascii="DecimaWE Rg" w:eastAsia="SimSun" w:hAnsi="DecimaWE Rg" w:cs="DecimaWE Rg"/>
          <w:sz w:val="20"/>
          <w:szCs w:val="20"/>
        </w:rPr>
        <w:fldChar w:fldCharType="end"/>
      </w:r>
      <w:bookmarkEnd w:id="27"/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5"/>
        <w:gridCol w:w="5180"/>
      </w:tblGrid>
      <w:tr w:rsidR="00185FDA" w:rsidRPr="00A219B6" w:rsidTr="00F50CE8">
        <w:trPr>
          <w:trHeight w:val="116"/>
        </w:trPr>
        <w:tc>
          <w:tcPr>
            <w:tcW w:w="4465" w:type="dxa"/>
          </w:tcPr>
          <w:p w:rsidR="00185FDA" w:rsidRDefault="00185FDA" w:rsidP="001D6B44">
            <w:pPr>
              <w:pStyle w:val="Corpodeltesto2"/>
              <w:jc w:val="center"/>
              <w:rPr>
                <w:rFonts w:ascii="DecimaWE Rg" w:eastAsia="SimSun" w:hAnsi="DecimaWE Rg" w:cs="DecimaWE Rg"/>
                <w:sz w:val="20"/>
                <w:szCs w:val="20"/>
              </w:rPr>
            </w:pPr>
            <w:r>
              <w:rPr>
                <w:rFonts w:ascii="DecimaWE Rg" w:eastAsia="SimSun" w:hAnsi="DecimaWE Rg" w:cs="DecimaWE Rg"/>
                <w:sz w:val="20"/>
                <w:szCs w:val="20"/>
              </w:rPr>
              <w:t>Timbro</w:t>
            </w:r>
          </w:p>
          <w:p w:rsidR="00185FDA" w:rsidRPr="00A219B6" w:rsidRDefault="00185FDA" w:rsidP="001D6B44">
            <w:pPr>
              <w:pStyle w:val="Corpodeltesto2"/>
              <w:jc w:val="center"/>
              <w:rPr>
                <w:rFonts w:ascii="DecimaWE Rg" w:eastAsia="SimSun" w:hAnsi="DecimaWE Rg"/>
                <w:b/>
                <w:bCs/>
                <w:sz w:val="20"/>
                <w:szCs w:val="20"/>
              </w:rPr>
            </w:pPr>
          </w:p>
        </w:tc>
        <w:tc>
          <w:tcPr>
            <w:tcW w:w="5180" w:type="dxa"/>
          </w:tcPr>
          <w:p w:rsidR="00185FDA" w:rsidRPr="00A219B6" w:rsidRDefault="00185FDA" w:rsidP="001D6B44">
            <w:pPr>
              <w:pStyle w:val="Corpodeltesto2"/>
              <w:jc w:val="center"/>
              <w:rPr>
                <w:rFonts w:ascii="DecimaWE Rg" w:eastAsia="SimSun" w:hAnsi="DecimaWE Rg"/>
                <w:b/>
                <w:bCs/>
                <w:sz w:val="20"/>
                <w:szCs w:val="20"/>
                <w:vertAlign w:val="superscript"/>
              </w:rPr>
            </w:pPr>
            <w:r w:rsidRPr="00A219B6">
              <w:rPr>
                <w:rFonts w:ascii="DecimaWE Rg" w:eastAsia="SimSun" w:hAnsi="DecimaWE Rg" w:cs="DecimaWE Rg"/>
                <w:sz w:val="20"/>
                <w:szCs w:val="20"/>
              </w:rPr>
              <w:t>Il Legale Rappresentante</w:t>
            </w:r>
          </w:p>
        </w:tc>
      </w:tr>
    </w:tbl>
    <w:p w:rsidR="00510A8E" w:rsidRPr="00B1572B" w:rsidRDefault="00510A8E" w:rsidP="00510A8E">
      <w:pPr>
        <w:spacing w:after="0"/>
        <w:rPr>
          <w:rFonts w:ascii="DecimaWE Rg" w:hAnsi="DecimaWE Rg"/>
          <w:strike/>
        </w:rPr>
      </w:pPr>
    </w:p>
    <w:sectPr w:rsidR="00510A8E" w:rsidRPr="00B1572B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C1C" w:rsidRDefault="00042C1C" w:rsidP="00C257F8">
      <w:pPr>
        <w:spacing w:after="0" w:line="240" w:lineRule="auto"/>
      </w:pPr>
      <w:r>
        <w:separator/>
      </w:r>
    </w:p>
  </w:endnote>
  <w:endnote w:type="continuationSeparator" w:id="0">
    <w:p w:rsidR="00042C1C" w:rsidRDefault="00042C1C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078BF" w:rsidRPr="0068185A" w:rsidRDefault="002078BF" w:rsidP="002078BF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2078BF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E6D6C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E6D6C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C1C" w:rsidRDefault="00042C1C" w:rsidP="00C257F8">
      <w:pPr>
        <w:spacing w:after="0" w:line="240" w:lineRule="auto"/>
      </w:pPr>
      <w:r>
        <w:separator/>
      </w:r>
    </w:p>
  </w:footnote>
  <w:footnote w:type="continuationSeparator" w:id="0">
    <w:p w:rsidR="00042C1C" w:rsidRDefault="00042C1C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823E75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61779C83" wp14:editId="44BC3058">
          <wp:simplePos x="0" y="0"/>
          <wp:positionH relativeFrom="column">
            <wp:posOffset>2794635</wp:posOffset>
          </wp:positionH>
          <wp:positionV relativeFrom="paragraph">
            <wp:posOffset>-20955</wp:posOffset>
          </wp:positionV>
          <wp:extent cx="493395" cy="552450"/>
          <wp:effectExtent l="0" t="0" r="190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8981098" wp14:editId="3CC15F73">
          <wp:simplePos x="0" y="0"/>
          <wp:positionH relativeFrom="column">
            <wp:posOffset>3921760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193F9CB" wp14:editId="64E2BFD4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69E6151C" wp14:editId="3AC4BEFF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C418F8">
      <w:rPr>
        <w:rStyle w:val="info-label"/>
        <w:rFonts w:ascii="DecimaWE Rg" w:hAnsi="DecimaWE Rg"/>
        <w:b/>
        <w:color w:val="1F497D" w:themeColor="text2"/>
      </w:rPr>
      <w:t>ll_0</w:t>
    </w:r>
    <w:r w:rsidR="00BE1FEB">
      <w:rPr>
        <w:rStyle w:val="info-label"/>
        <w:rFonts w:ascii="DecimaWE Rg" w:hAnsi="DecimaWE Rg"/>
        <w:b/>
        <w:color w:val="1F497D" w:themeColor="text2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E97CC010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b/>
        <w:sz w:val="24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12BD"/>
    <w:rsid w:val="000243F7"/>
    <w:rsid w:val="00024841"/>
    <w:rsid w:val="00027151"/>
    <w:rsid w:val="00032494"/>
    <w:rsid w:val="000341F7"/>
    <w:rsid w:val="00042C1C"/>
    <w:rsid w:val="00043C89"/>
    <w:rsid w:val="0005331B"/>
    <w:rsid w:val="00063997"/>
    <w:rsid w:val="000762E2"/>
    <w:rsid w:val="00077D0B"/>
    <w:rsid w:val="00080B08"/>
    <w:rsid w:val="00081B4B"/>
    <w:rsid w:val="00082896"/>
    <w:rsid w:val="00092ABC"/>
    <w:rsid w:val="00096807"/>
    <w:rsid w:val="000A4970"/>
    <w:rsid w:val="000B1750"/>
    <w:rsid w:val="000B6A17"/>
    <w:rsid w:val="000B6B26"/>
    <w:rsid w:val="000C3F5E"/>
    <w:rsid w:val="000C40E7"/>
    <w:rsid w:val="000D1080"/>
    <w:rsid w:val="000E1EF1"/>
    <w:rsid w:val="001029D2"/>
    <w:rsid w:val="00104084"/>
    <w:rsid w:val="00130D8B"/>
    <w:rsid w:val="00154C79"/>
    <w:rsid w:val="001623D7"/>
    <w:rsid w:val="001668ED"/>
    <w:rsid w:val="0017558A"/>
    <w:rsid w:val="00175768"/>
    <w:rsid w:val="00176A51"/>
    <w:rsid w:val="00176CFE"/>
    <w:rsid w:val="00180EEF"/>
    <w:rsid w:val="00185FDA"/>
    <w:rsid w:val="00186AB4"/>
    <w:rsid w:val="001A3CA1"/>
    <w:rsid w:val="001A3E9E"/>
    <w:rsid w:val="001A569A"/>
    <w:rsid w:val="001A581C"/>
    <w:rsid w:val="001B3CC8"/>
    <w:rsid w:val="001B51AB"/>
    <w:rsid w:val="001C1919"/>
    <w:rsid w:val="001C1F7E"/>
    <w:rsid w:val="001C329F"/>
    <w:rsid w:val="001D004B"/>
    <w:rsid w:val="001D0291"/>
    <w:rsid w:val="001D0D74"/>
    <w:rsid w:val="001D716E"/>
    <w:rsid w:val="001F06EE"/>
    <w:rsid w:val="001F613D"/>
    <w:rsid w:val="00200E28"/>
    <w:rsid w:val="00206772"/>
    <w:rsid w:val="002078BF"/>
    <w:rsid w:val="00212B5B"/>
    <w:rsid w:val="002231DA"/>
    <w:rsid w:val="00223215"/>
    <w:rsid w:val="00236623"/>
    <w:rsid w:val="002554E5"/>
    <w:rsid w:val="00260FC2"/>
    <w:rsid w:val="00283D2E"/>
    <w:rsid w:val="00287571"/>
    <w:rsid w:val="00294C07"/>
    <w:rsid w:val="002B2757"/>
    <w:rsid w:val="002C381E"/>
    <w:rsid w:val="002F2CA7"/>
    <w:rsid w:val="002F462F"/>
    <w:rsid w:val="003040E0"/>
    <w:rsid w:val="0030584F"/>
    <w:rsid w:val="00306F6D"/>
    <w:rsid w:val="00324656"/>
    <w:rsid w:val="003250C0"/>
    <w:rsid w:val="00325A0D"/>
    <w:rsid w:val="00344911"/>
    <w:rsid w:val="00352950"/>
    <w:rsid w:val="00365E0E"/>
    <w:rsid w:val="0037316B"/>
    <w:rsid w:val="003808A2"/>
    <w:rsid w:val="00387142"/>
    <w:rsid w:val="00390BF3"/>
    <w:rsid w:val="003A0791"/>
    <w:rsid w:val="003A667D"/>
    <w:rsid w:val="003C78ED"/>
    <w:rsid w:val="003D5124"/>
    <w:rsid w:val="003E2971"/>
    <w:rsid w:val="003F1805"/>
    <w:rsid w:val="003F2138"/>
    <w:rsid w:val="004035B4"/>
    <w:rsid w:val="00405EE1"/>
    <w:rsid w:val="0042059E"/>
    <w:rsid w:val="0042315D"/>
    <w:rsid w:val="00450ECC"/>
    <w:rsid w:val="00471053"/>
    <w:rsid w:val="0047174D"/>
    <w:rsid w:val="0047379E"/>
    <w:rsid w:val="00490B8F"/>
    <w:rsid w:val="004A138F"/>
    <w:rsid w:val="004D0428"/>
    <w:rsid w:val="004D2EFD"/>
    <w:rsid w:val="004D735F"/>
    <w:rsid w:val="004E15D3"/>
    <w:rsid w:val="004E6D6C"/>
    <w:rsid w:val="004F03A0"/>
    <w:rsid w:val="004F2317"/>
    <w:rsid w:val="00500430"/>
    <w:rsid w:val="005017BC"/>
    <w:rsid w:val="00507191"/>
    <w:rsid w:val="0050722C"/>
    <w:rsid w:val="00510A8E"/>
    <w:rsid w:val="00524E8E"/>
    <w:rsid w:val="00552A92"/>
    <w:rsid w:val="00565D11"/>
    <w:rsid w:val="0057062D"/>
    <w:rsid w:val="005716C2"/>
    <w:rsid w:val="005A3A13"/>
    <w:rsid w:val="005A4240"/>
    <w:rsid w:val="005A7509"/>
    <w:rsid w:val="005B4A0D"/>
    <w:rsid w:val="005C312C"/>
    <w:rsid w:val="005D7849"/>
    <w:rsid w:val="005F4B19"/>
    <w:rsid w:val="00616FA0"/>
    <w:rsid w:val="0062015E"/>
    <w:rsid w:val="00625CBB"/>
    <w:rsid w:val="00631F25"/>
    <w:rsid w:val="00642E8C"/>
    <w:rsid w:val="006628E5"/>
    <w:rsid w:val="00671DC5"/>
    <w:rsid w:val="00676FE8"/>
    <w:rsid w:val="0067798E"/>
    <w:rsid w:val="00690D52"/>
    <w:rsid w:val="0069262F"/>
    <w:rsid w:val="00694B86"/>
    <w:rsid w:val="0069506E"/>
    <w:rsid w:val="006B0349"/>
    <w:rsid w:val="006D0377"/>
    <w:rsid w:val="006D7666"/>
    <w:rsid w:val="006D78C3"/>
    <w:rsid w:val="006F0140"/>
    <w:rsid w:val="006F1C64"/>
    <w:rsid w:val="00701D7A"/>
    <w:rsid w:val="007020E8"/>
    <w:rsid w:val="007116E7"/>
    <w:rsid w:val="00713CE6"/>
    <w:rsid w:val="0072149C"/>
    <w:rsid w:val="007237B7"/>
    <w:rsid w:val="00725CEB"/>
    <w:rsid w:val="00725DE5"/>
    <w:rsid w:val="00730D78"/>
    <w:rsid w:val="007467AC"/>
    <w:rsid w:val="0074690D"/>
    <w:rsid w:val="0075252C"/>
    <w:rsid w:val="00780DAB"/>
    <w:rsid w:val="00781B12"/>
    <w:rsid w:val="0078462E"/>
    <w:rsid w:val="007938DE"/>
    <w:rsid w:val="00796715"/>
    <w:rsid w:val="007A262A"/>
    <w:rsid w:val="007A4FDF"/>
    <w:rsid w:val="007B3826"/>
    <w:rsid w:val="007C2D70"/>
    <w:rsid w:val="007D0480"/>
    <w:rsid w:val="007E02AD"/>
    <w:rsid w:val="007E7199"/>
    <w:rsid w:val="007F659D"/>
    <w:rsid w:val="008013F4"/>
    <w:rsid w:val="00807BF9"/>
    <w:rsid w:val="00810BB0"/>
    <w:rsid w:val="00812EDB"/>
    <w:rsid w:val="008162FA"/>
    <w:rsid w:val="00823E75"/>
    <w:rsid w:val="00824D65"/>
    <w:rsid w:val="00845419"/>
    <w:rsid w:val="00852E3A"/>
    <w:rsid w:val="008673BD"/>
    <w:rsid w:val="008750F3"/>
    <w:rsid w:val="00881A14"/>
    <w:rsid w:val="00882AB3"/>
    <w:rsid w:val="00883B75"/>
    <w:rsid w:val="008915AA"/>
    <w:rsid w:val="008915CD"/>
    <w:rsid w:val="008A00E5"/>
    <w:rsid w:val="008B0138"/>
    <w:rsid w:val="008E37C9"/>
    <w:rsid w:val="008F3273"/>
    <w:rsid w:val="008F5B2A"/>
    <w:rsid w:val="008F5F5E"/>
    <w:rsid w:val="00901590"/>
    <w:rsid w:val="00904F97"/>
    <w:rsid w:val="00906409"/>
    <w:rsid w:val="009250A0"/>
    <w:rsid w:val="0093084A"/>
    <w:rsid w:val="00930FE4"/>
    <w:rsid w:val="0095345D"/>
    <w:rsid w:val="00956D75"/>
    <w:rsid w:val="009634DB"/>
    <w:rsid w:val="00981BE9"/>
    <w:rsid w:val="00997AC3"/>
    <w:rsid w:val="009B15E4"/>
    <w:rsid w:val="009C0C38"/>
    <w:rsid w:val="009C119A"/>
    <w:rsid w:val="009F241C"/>
    <w:rsid w:val="00A00176"/>
    <w:rsid w:val="00A007D4"/>
    <w:rsid w:val="00A01981"/>
    <w:rsid w:val="00A041D1"/>
    <w:rsid w:val="00A0466A"/>
    <w:rsid w:val="00A0638D"/>
    <w:rsid w:val="00A32B68"/>
    <w:rsid w:val="00A40231"/>
    <w:rsid w:val="00A46688"/>
    <w:rsid w:val="00A541AE"/>
    <w:rsid w:val="00A57D12"/>
    <w:rsid w:val="00A71600"/>
    <w:rsid w:val="00A725BA"/>
    <w:rsid w:val="00A80EDE"/>
    <w:rsid w:val="00A874AC"/>
    <w:rsid w:val="00A90909"/>
    <w:rsid w:val="00AB1B0A"/>
    <w:rsid w:val="00AB4907"/>
    <w:rsid w:val="00AC30E7"/>
    <w:rsid w:val="00AC418F"/>
    <w:rsid w:val="00AC7A39"/>
    <w:rsid w:val="00AE0849"/>
    <w:rsid w:val="00AE48DE"/>
    <w:rsid w:val="00AF59C0"/>
    <w:rsid w:val="00AF7207"/>
    <w:rsid w:val="00B02C26"/>
    <w:rsid w:val="00B040B3"/>
    <w:rsid w:val="00B12ADE"/>
    <w:rsid w:val="00B12F50"/>
    <w:rsid w:val="00B132DD"/>
    <w:rsid w:val="00B1572B"/>
    <w:rsid w:val="00B21F65"/>
    <w:rsid w:val="00B23B27"/>
    <w:rsid w:val="00B33796"/>
    <w:rsid w:val="00B34BF1"/>
    <w:rsid w:val="00B41599"/>
    <w:rsid w:val="00B42C49"/>
    <w:rsid w:val="00B637BB"/>
    <w:rsid w:val="00B64D73"/>
    <w:rsid w:val="00B665DB"/>
    <w:rsid w:val="00B67088"/>
    <w:rsid w:val="00B7049A"/>
    <w:rsid w:val="00B718E1"/>
    <w:rsid w:val="00B943B5"/>
    <w:rsid w:val="00BE1FEB"/>
    <w:rsid w:val="00C011FF"/>
    <w:rsid w:val="00C05ECE"/>
    <w:rsid w:val="00C116E5"/>
    <w:rsid w:val="00C12844"/>
    <w:rsid w:val="00C257F8"/>
    <w:rsid w:val="00C26DFA"/>
    <w:rsid w:val="00C275B0"/>
    <w:rsid w:val="00C37D0F"/>
    <w:rsid w:val="00C418F8"/>
    <w:rsid w:val="00C520AC"/>
    <w:rsid w:val="00C7614A"/>
    <w:rsid w:val="00CA4C3B"/>
    <w:rsid w:val="00CB5823"/>
    <w:rsid w:val="00CC4E4C"/>
    <w:rsid w:val="00CD2B91"/>
    <w:rsid w:val="00CD608D"/>
    <w:rsid w:val="00CF271C"/>
    <w:rsid w:val="00D107FA"/>
    <w:rsid w:val="00D111EB"/>
    <w:rsid w:val="00D12394"/>
    <w:rsid w:val="00D124CE"/>
    <w:rsid w:val="00D21243"/>
    <w:rsid w:val="00D23A11"/>
    <w:rsid w:val="00D2418D"/>
    <w:rsid w:val="00D262D0"/>
    <w:rsid w:val="00D337D9"/>
    <w:rsid w:val="00D35987"/>
    <w:rsid w:val="00D4537C"/>
    <w:rsid w:val="00D50D5D"/>
    <w:rsid w:val="00D52994"/>
    <w:rsid w:val="00D62770"/>
    <w:rsid w:val="00D81C2D"/>
    <w:rsid w:val="00DA1055"/>
    <w:rsid w:val="00DA20B6"/>
    <w:rsid w:val="00DB794E"/>
    <w:rsid w:val="00DC0B9A"/>
    <w:rsid w:val="00DD0391"/>
    <w:rsid w:val="00DD762F"/>
    <w:rsid w:val="00DE23BC"/>
    <w:rsid w:val="00DF0A13"/>
    <w:rsid w:val="00DF1C61"/>
    <w:rsid w:val="00DF4C7F"/>
    <w:rsid w:val="00DF545D"/>
    <w:rsid w:val="00E0449B"/>
    <w:rsid w:val="00E04B90"/>
    <w:rsid w:val="00E21652"/>
    <w:rsid w:val="00E2432E"/>
    <w:rsid w:val="00E41385"/>
    <w:rsid w:val="00E41BAC"/>
    <w:rsid w:val="00E530AA"/>
    <w:rsid w:val="00E7361C"/>
    <w:rsid w:val="00E75B41"/>
    <w:rsid w:val="00E918D4"/>
    <w:rsid w:val="00E92845"/>
    <w:rsid w:val="00EA62FC"/>
    <w:rsid w:val="00EC23F1"/>
    <w:rsid w:val="00EE252B"/>
    <w:rsid w:val="00EE387B"/>
    <w:rsid w:val="00EE5786"/>
    <w:rsid w:val="00EE5B99"/>
    <w:rsid w:val="00F04949"/>
    <w:rsid w:val="00F124F7"/>
    <w:rsid w:val="00F2579B"/>
    <w:rsid w:val="00F31F21"/>
    <w:rsid w:val="00F44C5C"/>
    <w:rsid w:val="00F56132"/>
    <w:rsid w:val="00F638C9"/>
    <w:rsid w:val="00F644BC"/>
    <w:rsid w:val="00F655C5"/>
    <w:rsid w:val="00F66CC8"/>
    <w:rsid w:val="00F67683"/>
    <w:rsid w:val="00F76DED"/>
    <w:rsid w:val="00F82AD9"/>
    <w:rsid w:val="00F863CD"/>
    <w:rsid w:val="00F86850"/>
    <w:rsid w:val="00F87D54"/>
    <w:rsid w:val="00FC2EC9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5EE1"/>
    <w:rPr>
      <w:color w:val="800080" w:themeColor="followed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12B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12BD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0A8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0A8E"/>
    <w:rPr>
      <w:rFonts w:ascii="Calibri" w:eastAsia="Calibri" w:hAnsi="Calibri" w:cs="Times New Roman"/>
    </w:rPr>
  </w:style>
  <w:style w:type="paragraph" w:customStyle="1" w:styleId="PARAGRAFOSTANDARDN">
    <w:name w:val="PARAGRAFO STANDARD N"/>
    <w:uiPriority w:val="99"/>
    <w:rsid w:val="007B3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05EE1"/>
    <w:rPr>
      <w:color w:val="800080" w:themeColor="followed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212B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212BD"/>
    <w:rPr>
      <w:rFonts w:ascii="Calibri" w:eastAsia="Calibri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0A8E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0A8E"/>
    <w:rPr>
      <w:rFonts w:ascii="Calibri" w:eastAsia="Calibri" w:hAnsi="Calibri" w:cs="Times New Roman"/>
    </w:rPr>
  </w:style>
  <w:style w:type="paragraph" w:customStyle="1" w:styleId="PARAGRAFOSTANDARDN">
    <w:name w:val="PARAGRAFO STANDARD N"/>
    <w:uiPriority w:val="99"/>
    <w:rsid w:val="007B38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06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gricoltura@certregione.fvg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240D2-4D9B-4D66-BE01-F080348E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2402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263</cp:revision>
  <cp:lastPrinted>2017-05-22T08:15:00Z</cp:lastPrinted>
  <dcterms:created xsi:type="dcterms:W3CDTF">2016-12-14T09:39:00Z</dcterms:created>
  <dcterms:modified xsi:type="dcterms:W3CDTF">2017-06-22T09:23:00Z</dcterms:modified>
</cp:coreProperties>
</file>