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776" w:rsidRPr="006628E5" w:rsidRDefault="00C91776" w:rsidP="00C91776">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C91776" w:rsidRDefault="00C91776" w:rsidP="00C91776">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rsidR="00C91776" w:rsidRPr="006628E5" w:rsidRDefault="008C0470" w:rsidP="008C0470">
      <w:pPr>
        <w:shd w:val="clear" w:color="auto" w:fill="FFFFFF" w:themeFill="background1"/>
        <w:tabs>
          <w:tab w:val="left" w:pos="-284"/>
          <w:tab w:val="left" w:pos="9638"/>
        </w:tabs>
        <w:jc w:val="center"/>
        <w:rPr>
          <w:rFonts w:ascii="DecimaWE Rg" w:hAnsi="DecimaWE Rg" w:cs="Arial"/>
          <w:b/>
          <w:color w:val="1F497D" w:themeColor="text2"/>
          <w:sz w:val="48"/>
          <w:szCs w:val="48"/>
        </w:rPr>
      </w:pPr>
      <w:r w:rsidRPr="008C0470">
        <w:rPr>
          <w:rFonts w:ascii="DecimaWE Rg" w:hAnsi="DecimaWE Rg"/>
          <w:b/>
          <w:color w:val="1F497D" w:themeColor="text2"/>
          <w:sz w:val="28"/>
          <w:szCs w:val="28"/>
          <w:lang w:val="x-none"/>
        </w:rPr>
        <w:t>Priorità n. 5 - Favor</w:t>
      </w:r>
      <w:r>
        <w:rPr>
          <w:rFonts w:ascii="DecimaWE Rg" w:hAnsi="DecimaWE Rg"/>
          <w:b/>
          <w:color w:val="1F497D" w:themeColor="text2"/>
          <w:sz w:val="28"/>
          <w:szCs w:val="28"/>
          <w:lang w:val="x-none"/>
        </w:rPr>
        <w:t xml:space="preserve">ire la commercializzazione e la </w:t>
      </w:r>
      <w:r w:rsidRPr="008C0470">
        <w:rPr>
          <w:rFonts w:ascii="DecimaWE Rg" w:hAnsi="DecimaWE Rg"/>
          <w:b/>
          <w:color w:val="1F497D" w:themeColor="text2"/>
          <w:sz w:val="28"/>
          <w:szCs w:val="28"/>
          <w:lang w:val="x-none"/>
        </w:rPr>
        <w:t>trasformazione</w:t>
      </w:r>
    </w:p>
    <w:p w:rsid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8C0470" w:rsidRDefault="008C0470"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8C0470" w:rsidRPr="008C0470" w:rsidRDefault="008C0470" w:rsidP="00C91776">
      <w:pPr>
        <w:shd w:val="clear" w:color="auto" w:fill="FFFFFF" w:themeFill="background1"/>
        <w:tabs>
          <w:tab w:val="left" w:pos="-284"/>
          <w:tab w:val="left" w:pos="0"/>
          <w:tab w:val="left" w:pos="9923"/>
        </w:tabs>
        <w:jc w:val="center"/>
        <w:rPr>
          <w:rFonts w:ascii="DecimaWE Rg" w:hAnsi="DecimaWE Rg" w:cs="Arial"/>
          <w:b/>
          <w:color w:val="1F497D" w:themeColor="text2"/>
          <w:sz w:val="44"/>
          <w:szCs w:val="48"/>
        </w:rPr>
      </w:pPr>
    </w:p>
    <w:p w:rsidR="00C91776" w:rsidRPr="00552A92"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04</w:t>
      </w:r>
    </w:p>
    <w:p w:rsidR="00C91776" w:rsidRP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sidRPr="00C91776">
        <w:rPr>
          <w:rFonts w:ascii="DecimaWE Rg" w:hAnsi="DecimaWE Rg" w:cs="Arial"/>
          <w:b/>
          <w:color w:val="1F497D" w:themeColor="text2"/>
          <w:sz w:val="48"/>
          <w:szCs w:val="48"/>
        </w:rPr>
        <w:t xml:space="preserve">ISTRUZIONI PER LA COMPILAZIONE </w:t>
      </w:r>
    </w:p>
    <w:p w:rsidR="00C91776" w:rsidRPr="006628E5" w:rsidRDefault="00C91776" w:rsidP="00C91776">
      <w:pPr>
        <w:tabs>
          <w:tab w:val="left" w:pos="-284"/>
          <w:tab w:val="left" w:pos="0"/>
          <w:tab w:val="left" w:pos="9923"/>
        </w:tabs>
        <w:jc w:val="center"/>
        <w:rPr>
          <w:rFonts w:ascii="DecimaWE Rg" w:hAnsi="DecimaWE Rg"/>
          <w:b/>
          <w:color w:val="1F497D" w:themeColor="text2"/>
          <w:sz w:val="48"/>
          <w:szCs w:val="48"/>
        </w:rPr>
      </w:pPr>
      <w:r w:rsidRPr="00C91776">
        <w:rPr>
          <w:rFonts w:ascii="DecimaWE Rg" w:hAnsi="DecimaWE Rg" w:cs="Arial"/>
          <w:b/>
          <w:color w:val="1F497D" w:themeColor="text2"/>
          <w:sz w:val="48"/>
          <w:szCs w:val="48"/>
        </w:rPr>
        <w:t>DEL MODULO 03 (SPESE E CRITERI)</w:t>
      </w:r>
    </w:p>
    <w:p w:rsidR="00C91776" w:rsidRDefault="00C91776" w:rsidP="00C91776">
      <w:pPr>
        <w:tabs>
          <w:tab w:val="left" w:pos="-284"/>
          <w:tab w:val="left" w:pos="0"/>
          <w:tab w:val="left" w:pos="9923"/>
        </w:tabs>
        <w:jc w:val="center"/>
        <w:rPr>
          <w:rFonts w:ascii="DecimaWE Rg" w:hAnsi="DecimaWE Rg"/>
          <w:b/>
          <w:color w:val="1F497D" w:themeColor="text2"/>
          <w:sz w:val="48"/>
          <w:szCs w:val="48"/>
          <w:lang w:val="x-none"/>
        </w:rPr>
      </w:pPr>
    </w:p>
    <w:p w:rsidR="008C0470" w:rsidRPr="003C1604" w:rsidRDefault="008C0470" w:rsidP="008C0470">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rsidR="008C0470" w:rsidRDefault="008C0470" w:rsidP="008C0470">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rsidR="008C0470" w:rsidRPr="006628E5" w:rsidRDefault="008C0470" w:rsidP="008C0470">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5746E9" w:rsidP="005746E9">
      <w:pPr>
        <w:tabs>
          <w:tab w:val="left" w:pos="1453"/>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007E6C48">
        <w:rPr>
          <w:rFonts w:ascii="DecimaWE Rg" w:hAnsi="DecimaWE Rg"/>
          <w:b/>
          <w:color w:val="1F497D" w:themeColor="text2"/>
          <w:sz w:val="48"/>
          <w:szCs w:val="48"/>
        </w:rPr>
        <w:t>2022</w:t>
      </w:r>
    </w:p>
    <w:p w:rsidR="00701D7A" w:rsidRDefault="00701D7A" w:rsidP="005066B1">
      <w:pPr>
        <w:rPr>
          <w:rFonts w:ascii="DecimaWE Rg" w:hAnsi="DecimaWE Rg"/>
          <w:b/>
          <w:color w:val="1F497D" w:themeColor="text2"/>
          <w:sz w:val="16"/>
          <w:szCs w:val="16"/>
        </w:rPr>
      </w:pPr>
    </w:p>
    <w:p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1" w:name="_Toc477348490"/>
      <w:r w:rsidRPr="002A4884">
        <w:rPr>
          <w:rFonts w:ascii="DecimaWE Rg" w:eastAsia="Calibri" w:hAnsi="DecimaWE Rg" w:cs="DecimaWE Rg"/>
          <w:color w:val="auto"/>
          <w:sz w:val="22"/>
          <w:szCs w:val="22"/>
        </w:rPr>
        <w:lastRenderedPageBreak/>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e criteri</w:t>
      </w:r>
      <w:bookmarkEnd w:id="1"/>
    </w:p>
    <w:p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0C5F3A">
        <w:rPr>
          <w:rFonts w:ascii="DecimaWE Rg" w:hAnsi="DecimaWE Rg"/>
          <w:lang w:eastAsia="de-DE"/>
        </w:rPr>
        <w:t xml:space="preserve">del file </w:t>
      </w:r>
      <w:r w:rsidR="008F4261">
        <w:rPr>
          <w:rFonts w:ascii="DecimaWE Rg" w:hAnsi="DecimaWE Rg" w:cs="DecimaWE Rg"/>
        </w:rPr>
        <w:t>Moduli</w:t>
      </w:r>
      <w:r w:rsidRPr="00E606DA">
        <w:rPr>
          <w:rFonts w:ascii="DecimaWE Rg" w:hAnsi="DecimaWE Rg"/>
          <w:lang w:eastAsia="de-DE"/>
        </w:rPr>
        <w:t>_03</w:t>
      </w:r>
      <w:r w:rsidR="000C5F3A">
        <w:rPr>
          <w:rFonts w:ascii="DecimaWE Rg" w:hAnsi="DecimaWE Rg"/>
          <w:lang w:eastAsia="de-DE"/>
        </w:rPr>
        <w:t>-1-2-3</w:t>
      </w:r>
      <w:r w:rsidRPr="00E606DA">
        <w:rPr>
          <w:rFonts w:ascii="DecimaWE Rg" w:hAnsi="DecimaWE Rg"/>
          <w:lang w:eastAsia="de-DE"/>
        </w:rPr>
        <w:t>_</w:t>
      </w:r>
      <w:r w:rsidR="00794F6C">
        <w:rPr>
          <w:rFonts w:ascii="DecimaWE Rg" w:hAnsi="DecimaWE Rg"/>
          <w:lang w:eastAsia="de-DE"/>
        </w:rPr>
        <w:t>5.68</w:t>
      </w:r>
      <w:r w:rsidRPr="00E606DA">
        <w:rPr>
          <w:rFonts w:ascii="DecimaWE Rg" w:hAnsi="DecimaWE Rg"/>
          <w:lang w:eastAsia="de-DE"/>
        </w:rPr>
        <w:t>_Spese e criteri.</w:t>
      </w:r>
      <w:r w:rsidR="000C5F3A">
        <w:rPr>
          <w:rFonts w:ascii="DecimaWE Rg" w:hAnsi="DecimaWE Rg"/>
          <w:u w:val="single"/>
          <w:lang w:eastAsia="de-DE"/>
        </w:rPr>
        <w:t xml:space="preserve">xls. </w:t>
      </w:r>
      <w:r w:rsidR="000C5F3A">
        <w:rPr>
          <w:rFonts w:ascii="DecimaWE Rg" w:hAnsi="DecimaWE Rg"/>
          <w:lang w:eastAsia="de-DE"/>
        </w:rPr>
        <w:t xml:space="preserve">Tale </w:t>
      </w:r>
      <w:r w:rsidR="000C5F3A" w:rsidRPr="002A4884">
        <w:rPr>
          <w:rFonts w:ascii="DecimaWE Rg" w:hAnsi="DecimaWE Rg"/>
          <w:lang w:eastAsia="de-DE"/>
        </w:rPr>
        <w:t>documento</w:t>
      </w:r>
      <w:r w:rsidR="000C5F3A">
        <w:rPr>
          <w:rFonts w:ascii="DecimaWE Rg" w:hAnsi="DecimaWE Rg"/>
          <w:lang w:eastAsia="de-DE"/>
        </w:rPr>
        <w:t>,</w:t>
      </w:r>
      <w:r w:rsidR="000C5F3A" w:rsidRPr="002A4884">
        <w:rPr>
          <w:rFonts w:ascii="DecimaWE Rg" w:hAnsi="DecimaWE Rg"/>
          <w:lang w:eastAsia="de-DE"/>
        </w:rPr>
        <w:t xml:space="preserve"> da presentare unitamente alla domanda di finanziamento</w:t>
      </w:r>
      <w:r w:rsidR="000C5F3A">
        <w:rPr>
          <w:rFonts w:ascii="DecimaWE Rg" w:hAnsi="DecimaWE Rg"/>
          <w:lang w:eastAsia="de-DE"/>
        </w:rPr>
        <w:t>, è</w:t>
      </w:r>
      <w:r w:rsidR="000C5F3A" w:rsidRPr="002A4884">
        <w:rPr>
          <w:rFonts w:ascii="DecimaWE Rg" w:hAnsi="DecimaWE Rg"/>
          <w:lang w:eastAsia="de-DE"/>
        </w:rPr>
        <w:t xml:space="preserve"> costituito da 3 fogli di lavoro: </w:t>
      </w:r>
      <w:r w:rsidR="000C5F3A">
        <w:rPr>
          <w:rFonts w:ascii="DecimaWE Rg" w:hAnsi="DecimaWE Rg"/>
          <w:lang w:eastAsia="de-DE"/>
        </w:rPr>
        <w:t>03-</w:t>
      </w:r>
      <w:r w:rsidR="000C5F3A" w:rsidRPr="002A4884">
        <w:rPr>
          <w:rFonts w:ascii="DecimaWE Rg" w:hAnsi="DecimaWE Rg"/>
          <w:lang w:eastAsia="de-DE"/>
        </w:rPr>
        <w:t xml:space="preserve">1. </w:t>
      </w:r>
      <w:r w:rsidR="000C5F3A" w:rsidRPr="002A4884">
        <w:rPr>
          <w:rFonts w:ascii="DecimaWE Rg" w:hAnsi="DecimaWE Rg"/>
          <w:u w:val="single"/>
          <w:lang w:eastAsia="de-DE"/>
        </w:rPr>
        <w:t>Elenco preventivi</w:t>
      </w:r>
      <w:r w:rsidR="000C5F3A" w:rsidRPr="002A4884">
        <w:rPr>
          <w:rFonts w:ascii="DecimaWE Rg" w:hAnsi="DecimaWE Rg"/>
          <w:lang w:eastAsia="de-DE"/>
        </w:rPr>
        <w:t xml:space="preserve">, </w:t>
      </w:r>
      <w:r w:rsidR="000C5F3A">
        <w:rPr>
          <w:rFonts w:ascii="DecimaWE Rg" w:hAnsi="DecimaWE Rg"/>
          <w:lang w:eastAsia="de-DE"/>
        </w:rPr>
        <w:t>03-</w:t>
      </w:r>
      <w:r w:rsidR="000C5F3A" w:rsidRPr="002A4884">
        <w:rPr>
          <w:rFonts w:ascii="DecimaWE Rg" w:hAnsi="DecimaWE Rg"/>
          <w:lang w:eastAsia="de-DE"/>
        </w:rPr>
        <w:t xml:space="preserve">2. </w:t>
      </w:r>
      <w:r w:rsidR="000C5F3A" w:rsidRPr="002A4884">
        <w:rPr>
          <w:rFonts w:ascii="DecimaWE Rg" w:hAnsi="DecimaWE Rg"/>
          <w:u w:val="single"/>
          <w:lang w:eastAsia="de-DE"/>
        </w:rPr>
        <w:t>Riepilogo spese</w:t>
      </w:r>
      <w:r w:rsidR="000C5F3A" w:rsidRPr="002A4884">
        <w:rPr>
          <w:rFonts w:ascii="DecimaWE Rg" w:hAnsi="DecimaWE Rg"/>
          <w:lang w:eastAsia="de-DE"/>
        </w:rPr>
        <w:t xml:space="preserve"> e </w:t>
      </w:r>
      <w:r w:rsidR="000C5F3A">
        <w:rPr>
          <w:rFonts w:ascii="DecimaWE Rg" w:hAnsi="DecimaWE Rg"/>
          <w:lang w:eastAsia="de-DE"/>
        </w:rPr>
        <w:t>03-</w:t>
      </w:r>
      <w:r w:rsidR="000C5F3A" w:rsidRPr="002A4884">
        <w:rPr>
          <w:rFonts w:ascii="DecimaWE Rg" w:hAnsi="DecimaWE Rg"/>
          <w:lang w:eastAsia="de-DE"/>
        </w:rPr>
        <w:t xml:space="preserve">3. </w:t>
      </w:r>
      <w:r w:rsidR="000C5F3A" w:rsidRPr="002A4884">
        <w:rPr>
          <w:rFonts w:ascii="DecimaWE Rg" w:hAnsi="DecimaWE Rg"/>
          <w:u w:val="single"/>
          <w:lang w:eastAsia="de-DE"/>
        </w:rPr>
        <w:t>Criteri di selezione</w:t>
      </w:r>
      <w:r w:rsidR="000C5F3A" w:rsidRPr="002A4884">
        <w:rPr>
          <w:rFonts w:ascii="DecimaWE Rg" w:hAnsi="DecimaWE Rg"/>
          <w:lang w:eastAsia="de-DE"/>
        </w:rPr>
        <w:t>.</w:t>
      </w:r>
    </w:p>
    <w:p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quanto consentito da</w:t>
      </w:r>
      <w:r w:rsidR="000C5F3A">
        <w:rPr>
          <w:rFonts w:ascii="DecimaWE Rg" w:hAnsi="DecimaWE Rg"/>
          <w:lang w:eastAsia="de-DE"/>
        </w:rPr>
        <w:t>l</w:t>
      </w:r>
      <w:r w:rsidR="008F4261">
        <w:rPr>
          <w:rFonts w:ascii="DecimaWE Rg" w:hAnsi="DecimaWE Rg"/>
          <w:lang w:eastAsia="de-DE"/>
        </w:rPr>
        <w:t xml:space="preserve"> relativ</w:t>
      </w:r>
      <w:r w:rsidR="000C5F3A">
        <w:rPr>
          <w:rFonts w:ascii="DecimaWE Rg" w:hAnsi="DecimaWE Rg"/>
          <w:lang w:eastAsia="de-DE"/>
        </w:rPr>
        <w:t>o</w:t>
      </w:r>
      <w:r w:rsidR="008F4261">
        <w:rPr>
          <w:rFonts w:ascii="DecimaWE Rg" w:hAnsi="DecimaWE Rg"/>
          <w:lang w:eastAsia="de-DE"/>
        </w:rPr>
        <w:t xml:space="preserve"> file </w:t>
      </w:r>
      <w:r w:rsidRPr="002A4884">
        <w:rPr>
          <w:rFonts w:ascii="DecimaWE Rg" w:hAnsi="DecimaWE Rg"/>
          <w:lang w:eastAsia="de-DE"/>
        </w:rPr>
        <w:t xml:space="preserve">dovrà essere inviata apposita richiesta al Servizio caccia e risorse ittiche al seguente indirizzo e-mail: </w:t>
      </w:r>
      <w:hyperlink r:id="rId8"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sidR="00794F6C">
        <w:rPr>
          <w:rFonts w:ascii="DecimaWE Rg" w:hAnsi="DecimaWE Rg"/>
          <w:lang w:eastAsia="de-DE"/>
        </w:rPr>
        <w:t>5.68</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rsidR="00AD5A13" w:rsidRPr="002A4884" w:rsidRDefault="00AD5A13" w:rsidP="00AD5A13">
      <w:pPr>
        <w:jc w:val="both"/>
        <w:rPr>
          <w:rFonts w:ascii="DecimaWE Rg" w:hAnsi="DecimaWE Rg"/>
          <w:lang w:eastAsia="de-DE"/>
        </w:rPr>
      </w:pPr>
    </w:p>
    <w:p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capitolo </w:t>
      </w:r>
      <w:r w:rsidR="000C5F3A">
        <w:rPr>
          <w:rFonts w:ascii="DecimaWE Rg" w:hAnsi="DecimaWE Rg"/>
          <w:lang w:eastAsia="de-DE"/>
        </w:rPr>
        <w:t>21</w:t>
      </w:r>
      <w:r w:rsidR="000C5F3A" w:rsidRPr="00394739">
        <w:rPr>
          <w:rFonts w:ascii="DecimaWE Rg" w:hAnsi="DecimaWE Rg"/>
          <w:lang w:eastAsia="de-DE"/>
        </w:rPr>
        <w:t xml:space="preserve"> </w:t>
      </w:r>
      <w:r w:rsidRPr="00394739">
        <w:rPr>
          <w:rFonts w:ascii="DecimaWE Rg" w:hAnsi="DecimaWE Rg"/>
          <w:lang w:eastAsia="de-DE"/>
        </w:rPr>
        <w:t>del</w:t>
      </w:r>
      <w:r w:rsidRPr="006461A3">
        <w:rPr>
          <w:rFonts w:ascii="DecimaWE Rg" w:hAnsi="DecimaWE Rg"/>
          <w:lang w:eastAsia="de-DE"/>
        </w:rPr>
        <w:t xml:space="preserve"> bando.</w:t>
      </w:r>
    </w:p>
    <w:p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w:t>
      </w:r>
      <w:r w:rsidR="00217EB8">
        <w:rPr>
          <w:rFonts w:ascii="DecimaWE Rg" w:hAnsi="DecimaWE Rg"/>
          <w:lang w:eastAsia="de-DE"/>
        </w:rPr>
        <w:t xml:space="preserve">o nel caso in cui il numero dei preventivi sia inferiore a tre, </w:t>
      </w:r>
      <w:r w:rsidRPr="002A4884">
        <w:rPr>
          <w:rFonts w:ascii="DecimaWE Rg" w:hAnsi="DecimaWE Rg"/>
          <w:lang w:eastAsia="de-DE"/>
        </w:rPr>
        <w:t xml:space="preserve">classificherà tale casistica e produrrà un messaggio </w:t>
      </w:r>
      <w:r w:rsidR="00217EB8">
        <w:rPr>
          <w:rFonts w:ascii="DecimaWE Rg" w:hAnsi="DecimaWE Rg"/>
          <w:lang w:eastAsia="de-DE"/>
        </w:rPr>
        <w:t xml:space="preserve">di allerta </w:t>
      </w:r>
      <w:r w:rsidRPr="002A4884">
        <w:rPr>
          <w:rFonts w:ascii="DecimaWE Rg" w:hAnsi="DecimaWE Rg"/>
          <w:lang w:eastAsia="de-DE"/>
        </w:rPr>
        <w:t xml:space="preserve">nella </w:t>
      </w:r>
      <w:r w:rsidRPr="002A4884">
        <w:rPr>
          <w:rFonts w:ascii="DecimaWE Rg" w:hAnsi="DecimaWE Rg"/>
          <w:i/>
          <w:lang w:eastAsia="de-DE"/>
        </w:rPr>
        <w:t>colonna H</w:t>
      </w:r>
      <w:r w:rsidRPr="002A4884">
        <w:rPr>
          <w:rFonts w:ascii="DecimaWE Rg" w:hAnsi="DecimaWE Rg"/>
          <w:lang w:eastAsia="de-DE"/>
        </w:rPr>
        <w:t xml:space="preserve"> al fine di </w:t>
      </w:r>
      <w:r w:rsidR="00D119EA">
        <w:rPr>
          <w:rFonts w:ascii="DecimaWE Rg" w:hAnsi="DecimaWE Rg"/>
          <w:lang w:eastAsia="de-DE"/>
        </w:rPr>
        <w:t>richiama</w:t>
      </w:r>
      <w:r w:rsidR="00217EB8">
        <w:rPr>
          <w:rFonts w:ascii="DecimaWE Rg" w:hAnsi="DecimaWE Rg"/>
          <w:lang w:eastAsia="de-DE"/>
        </w:rPr>
        <w:t xml:space="preserve">re l’attenzione sulla necessità di relazionare le motivazioni di tale casistica </w:t>
      </w:r>
      <w:r w:rsidR="00217EB8" w:rsidRPr="00217EB8">
        <w:rPr>
          <w:rFonts w:ascii="DecimaWE Rg" w:hAnsi="DecimaWE Rg"/>
          <w:lang w:eastAsia="de-DE"/>
        </w:rPr>
        <w:t>nel</w:t>
      </w:r>
      <w:r w:rsidR="0038005F" w:rsidRPr="00217EB8">
        <w:rPr>
          <w:rFonts w:ascii="DecimaWE Rg" w:hAnsi="DecimaWE Rg"/>
          <w:u w:val="single"/>
          <w:lang w:eastAsia="de-DE"/>
        </w:rPr>
        <w:t xml:space="preserve"> capitolo </w:t>
      </w:r>
      <w:r w:rsidR="00944B44" w:rsidRPr="00217EB8">
        <w:rPr>
          <w:rFonts w:ascii="DecimaWE Rg" w:hAnsi="DecimaWE Rg"/>
          <w:u w:val="single"/>
          <w:lang w:eastAsia="de-DE"/>
        </w:rPr>
        <w:t>3</w:t>
      </w:r>
      <w:r w:rsidR="0038005F" w:rsidRPr="0038005F">
        <w:rPr>
          <w:rFonts w:ascii="DecimaWE Rg" w:hAnsi="DecimaWE Rg"/>
          <w:u w:val="single"/>
          <w:lang w:eastAsia="de-DE"/>
        </w:rPr>
        <w:t xml:space="preserve"> della scheda progettuale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rsidR="00AD5A13"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proofErr w:type="gramStart"/>
      <w:r w:rsidRPr="002A4884">
        <w:rPr>
          <w:rFonts w:ascii="DecimaWE Rg" w:hAnsi="DecimaWE Rg"/>
          <w:lang w:eastAsia="de-DE"/>
        </w:rPr>
        <w:t>1.</w:t>
      </w:r>
      <w:r w:rsidRPr="002A4884">
        <w:rPr>
          <w:rFonts w:ascii="DecimaWE Rg" w:hAnsi="DecimaWE Rg"/>
          <w:u w:val="single"/>
          <w:lang w:eastAsia="de-DE"/>
        </w:rPr>
        <w:t>Elenco</w:t>
      </w:r>
      <w:proofErr w:type="gramEnd"/>
      <w:r w:rsidRPr="002A4884">
        <w:rPr>
          <w:rFonts w:ascii="DecimaWE Rg" w:hAnsi="DecimaWE Rg"/>
          <w:u w:val="single"/>
          <w:lang w:eastAsia="de-DE"/>
        </w:rPr>
        <w:t xml:space="preserve">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Il totale delle spese così ottenuto (</w:t>
      </w:r>
      <w:r w:rsidRPr="002A4884">
        <w:rPr>
          <w:rFonts w:ascii="DecimaWE Rg" w:hAnsi="DecimaWE Rg"/>
          <w:i/>
          <w:lang w:eastAsia="de-DE"/>
        </w:rPr>
        <w:t>colonna E</w:t>
      </w:r>
      <w:r w:rsidRPr="002A4884">
        <w:rPr>
          <w:rFonts w:ascii="DecimaWE Rg" w:hAnsi="DecimaWE Rg"/>
          <w:lang w:eastAsia="de-DE"/>
        </w:rPr>
        <w:t xml:space="preserve">) costituirà l’importo del progetto per il quale viene richiesto il finanziamento, corrispondente a quanto indicato a pag. 1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rsidR="004B7FB9" w:rsidRPr="002A4884" w:rsidRDefault="004B7FB9" w:rsidP="00AD5A13">
      <w:pPr>
        <w:jc w:val="both"/>
        <w:rPr>
          <w:rFonts w:ascii="DecimaWE Rg" w:hAnsi="DecimaWE Rg"/>
          <w:lang w:eastAsia="de-DE"/>
        </w:rPr>
      </w:pPr>
      <w:r>
        <w:rPr>
          <w:rFonts w:ascii="DecimaWE Rg" w:hAnsi="DecimaWE Rg"/>
          <w:lang w:eastAsia="de-DE"/>
        </w:rPr>
        <w:t xml:space="preserve">Prima di procedere alla classificazione dei preventivi è necessario indicare se la domanda è presentata in forma </w:t>
      </w:r>
      <w:r w:rsidRPr="004B7FB9">
        <w:rPr>
          <w:rFonts w:ascii="DecimaWE Rg" w:hAnsi="DecimaWE Rg"/>
          <w:b/>
          <w:lang w:eastAsia="de-DE"/>
        </w:rPr>
        <w:t>singola</w:t>
      </w:r>
      <w:r>
        <w:rPr>
          <w:rFonts w:ascii="DecimaWE Rg" w:hAnsi="DecimaWE Rg"/>
          <w:lang w:eastAsia="de-DE"/>
        </w:rPr>
        <w:t xml:space="preserve"> o </w:t>
      </w:r>
      <w:r w:rsidRPr="004B7FB9">
        <w:rPr>
          <w:rFonts w:ascii="DecimaWE Rg" w:hAnsi="DecimaWE Rg"/>
          <w:b/>
          <w:lang w:eastAsia="de-DE"/>
        </w:rPr>
        <w:t>associata</w:t>
      </w:r>
      <w:r>
        <w:rPr>
          <w:rFonts w:ascii="DecimaWE Rg" w:hAnsi="DecimaWE Rg"/>
          <w:lang w:eastAsia="de-DE"/>
        </w:rPr>
        <w:t xml:space="preserve"> nell’apposito menu a tendina. </w:t>
      </w:r>
      <w:r w:rsidRPr="004B7FB9">
        <w:rPr>
          <w:rFonts w:ascii="DecimaWE Rg" w:hAnsi="DecimaWE Rg"/>
          <w:u w:val="single"/>
          <w:lang w:eastAsia="de-DE"/>
        </w:rPr>
        <w:t>Tale passaggio è necessario per il corretto funzionamento del file di calcolo</w:t>
      </w:r>
      <w:r>
        <w:rPr>
          <w:rFonts w:ascii="DecimaWE Rg" w:hAnsi="DecimaWE Rg"/>
          <w:lang w:eastAsia="de-DE"/>
        </w:rPr>
        <w:t>. Successivamente, in caso di domanda presentata in forma associata, va compilato l’elenco dei componenti dell’ATI/ATS (il capofila risulterà precompilato con la ragione sociale del richiedente riportata nel Foglio 03-1).</w:t>
      </w:r>
    </w:p>
    <w:p w:rsidR="00AD5A13" w:rsidRPr="00F22A3E" w:rsidRDefault="004B7FB9" w:rsidP="00AD5A13">
      <w:pPr>
        <w:jc w:val="both"/>
        <w:rPr>
          <w:rFonts w:ascii="DecimaWE Rg" w:hAnsi="DecimaWE Rg"/>
          <w:lang w:eastAsia="de-DE"/>
        </w:rPr>
      </w:pPr>
      <w:r w:rsidRPr="004B7FB9">
        <w:rPr>
          <w:rFonts w:ascii="DecimaWE Rg" w:hAnsi="DecimaWE Rg"/>
          <w:lang w:eastAsia="de-DE"/>
        </w:rPr>
        <w:t>In seguito</w:t>
      </w:r>
      <w:r>
        <w:rPr>
          <w:rFonts w:ascii="DecimaWE Rg" w:hAnsi="DecimaWE Rg"/>
          <w:b/>
          <w:lang w:eastAsia="de-DE"/>
        </w:rPr>
        <w:t xml:space="preserve"> o</w:t>
      </w:r>
      <w:r w:rsidR="00AD5A13" w:rsidRPr="00F509CB">
        <w:rPr>
          <w:rFonts w:ascii="DecimaWE Rg" w:hAnsi="DecimaWE Rg"/>
          <w:b/>
          <w:lang w:eastAsia="de-DE"/>
        </w:rPr>
        <w:t>gni preventivo</w:t>
      </w:r>
      <w:r w:rsidR="00AD5A13" w:rsidRPr="002A4884">
        <w:rPr>
          <w:rFonts w:ascii="DecimaWE Rg" w:hAnsi="DecimaWE Rg"/>
          <w:lang w:eastAsia="de-DE"/>
        </w:rPr>
        <w:t xml:space="preserve"> riportato nel foglio di lavoro </w:t>
      </w:r>
      <w:r w:rsidR="0038005F">
        <w:rPr>
          <w:rFonts w:ascii="DecimaWE Rg" w:hAnsi="DecimaWE Rg"/>
          <w:lang w:eastAsia="de-DE"/>
        </w:rPr>
        <w:t>03-</w:t>
      </w:r>
      <w:proofErr w:type="gramStart"/>
      <w:r w:rsidR="00AD5A13" w:rsidRPr="002A4884">
        <w:rPr>
          <w:rFonts w:ascii="DecimaWE Rg" w:hAnsi="DecimaWE Rg"/>
          <w:lang w:eastAsia="de-DE"/>
        </w:rPr>
        <w:t>2.</w:t>
      </w:r>
      <w:r w:rsidR="00AD5A13" w:rsidRPr="002A4884">
        <w:rPr>
          <w:rFonts w:ascii="DecimaWE Rg" w:hAnsi="DecimaWE Rg"/>
          <w:u w:val="single"/>
          <w:lang w:eastAsia="de-DE"/>
        </w:rPr>
        <w:t>Riepilogo</w:t>
      </w:r>
      <w:proofErr w:type="gramEnd"/>
      <w:r w:rsidR="00AD5A13" w:rsidRPr="002A4884">
        <w:rPr>
          <w:rFonts w:ascii="DecimaWE Rg" w:hAnsi="DecimaWE Rg"/>
          <w:u w:val="single"/>
          <w:lang w:eastAsia="de-DE"/>
        </w:rPr>
        <w:t xml:space="preserve"> spese</w:t>
      </w:r>
      <w:r w:rsidR="00AD5A13" w:rsidRPr="002A4884">
        <w:rPr>
          <w:rFonts w:ascii="DecimaWE Rg" w:hAnsi="DecimaWE Rg"/>
          <w:lang w:eastAsia="de-DE"/>
        </w:rPr>
        <w:t xml:space="preserve"> </w:t>
      </w:r>
      <w:r w:rsidR="00AD5A13" w:rsidRPr="00F509CB">
        <w:rPr>
          <w:rFonts w:ascii="DecimaWE Rg" w:hAnsi="DecimaWE Rg"/>
          <w:b/>
          <w:lang w:eastAsia="de-DE"/>
        </w:rPr>
        <w:t>deve essere classificato</w:t>
      </w:r>
      <w:r w:rsidR="00AD5A13" w:rsidRPr="002A4884">
        <w:rPr>
          <w:rFonts w:ascii="DecimaWE Rg" w:hAnsi="DecimaWE Rg"/>
          <w:lang w:eastAsia="de-DE"/>
        </w:rPr>
        <w:t xml:space="preserve"> utilizzando le opzion</w:t>
      </w:r>
      <w:r w:rsidR="00AD5A13">
        <w:rPr>
          <w:rFonts w:ascii="DecimaWE Rg" w:hAnsi="DecimaWE Rg"/>
          <w:lang w:eastAsia="de-DE"/>
        </w:rPr>
        <w:t>i</w:t>
      </w:r>
      <w:r w:rsidR="00AD5A13" w:rsidRPr="002A4884">
        <w:rPr>
          <w:rFonts w:ascii="DecimaWE Rg" w:hAnsi="DecimaWE Rg"/>
          <w:lang w:eastAsia="de-DE"/>
        </w:rPr>
        <w:t xml:space="preserve"> </w:t>
      </w:r>
      <w:r w:rsidR="00AD5A13" w:rsidRPr="00F22A3E">
        <w:rPr>
          <w:rFonts w:ascii="DecimaWE Rg" w:hAnsi="DecimaWE Rg"/>
          <w:lang w:eastAsia="de-DE"/>
        </w:rPr>
        <w:t xml:space="preserve">proposte dal </w:t>
      </w:r>
      <w:r w:rsidRPr="00F22A3E">
        <w:rPr>
          <w:rFonts w:ascii="DecimaWE Rg" w:hAnsi="DecimaWE Rg"/>
          <w:lang w:eastAsia="de-DE"/>
        </w:rPr>
        <w:t>menu</w:t>
      </w:r>
      <w:r w:rsidR="00AD5A13" w:rsidRPr="00F22A3E">
        <w:rPr>
          <w:rFonts w:ascii="DecimaWE Rg" w:hAnsi="DecimaWE Rg"/>
          <w:lang w:eastAsia="de-DE"/>
        </w:rPr>
        <w:t xml:space="preserve"> a tendina procedendo seguendo il seguente ordine: </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lastRenderedPageBreak/>
        <w:t xml:space="preserve">classificazione </w:t>
      </w:r>
      <w:r w:rsidR="0038005F" w:rsidRPr="008972B5">
        <w:rPr>
          <w:rFonts w:ascii="DecimaWE Rg" w:hAnsi="DecimaWE Rg"/>
          <w:lang w:eastAsia="de-DE"/>
        </w:rPr>
        <w:t>per criterio di selezione</w:t>
      </w:r>
      <w:r w:rsidRPr="008972B5">
        <w:rPr>
          <w:rFonts w:ascii="DecimaWE Rg" w:hAnsi="DecimaWE Rg"/>
          <w:lang w:eastAsia="de-DE"/>
        </w:rPr>
        <w:t xml:space="preserve"> (</w:t>
      </w:r>
      <w:r w:rsidRPr="008972B5">
        <w:rPr>
          <w:rFonts w:ascii="DecimaWE Rg" w:hAnsi="DecimaWE Rg"/>
          <w:i/>
          <w:lang w:eastAsia="de-DE"/>
        </w:rPr>
        <w:t>campo giallo chiaro - colonna F</w:t>
      </w:r>
      <w:r w:rsidRPr="008972B5">
        <w:rPr>
          <w:rFonts w:ascii="DecimaWE Rg" w:hAnsi="DecimaWE Rg"/>
          <w:lang w:eastAsia="de-DE"/>
        </w:rPr>
        <w:t>);</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t xml:space="preserve">classificazione </w:t>
      </w:r>
      <w:r w:rsidR="0038005F" w:rsidRPr="008972B5">
        <w:rPr>
          <w:rFonts w:ascii="DecimaWE Rg" w:hAnsi="DecimaWE Rg"/>
          <w:lang w:eastAsia="de-DE"/>
        </w:rPr>
        <w:t>per categoria di spesa</w:t>
      </w:r>
      <w:r w:rsidRPr="008972B5">
        <w:rPr>
          <w:rFonts w:ascii="DecimaWE Rg" w:hAnsi="DecimaWE Rg"/>
          <w:lang w:eastAsia="de-DE"/>
        </w:rPr>
        <w:t xml:space="preserve"> (</w:t>
      </w:r>
      <w:r w:rsidRPr="008972B5">
        <w:rPr>
          <w:rFonts w:ascii="DecimaWE Rg" w:hAnsi="DecimaWE Rg"/>
          <w:i/>
          <w:lang w:eastAsia="de-DE"/>
        </w:rPr>
        <w:t>campo giallo chiaro - colonna G</w:t>
      </w:r>
      <w:r w:rsidRPr="008972B5">
        <w:rPr>
          <w:rFonts w:ascii="DecimaWE Rg" w:hAnsi="DecimaWE Rg"/>
          <w:lang w:eastAsia="de-DE"/>
        </w:rPr>
        <w:t>);</w:t>
      </w:r>
    </w:p>
    <w:p w:rsidR="00AD5A13" w:rsidRDefault="00AD5A13" w:rsidP="00AD5A13">
      <w:pPr>
        <w:jc w:val="both"/>
        <w:rPr>
          <w:rFonts w:ascii="DecimaWE Rg" w:hAnsi="DecimaWE Rg"/>
          <w:lang w:eastAsia="de-DE"/>
        </w:rPr>
      </w:pPr>
      <w:r w:rsidRPr="00F3489B">
        <w:rPr>
          <w:rFonts w:ascii="DecimaWE Rg" w:hAnsi="DecimaWE Rg"/>
          <w:lang w:eastAsia="de-DE"/>
        </w:rPr>
        <w:t xml:space="preserve">Di seguito, per le </w:t>
      </w:r>
      <w:r w:rsidRPr="00F3489B">
        <w:rPr>
          <w:rFonts w:ascii="DecimaWE Rg" w:hAnsi="DecimaWE Rg"/>
          <w:i/>
          <w:lang w:eastAsia="de-DE"/>
        </w:rPr>
        <w:t>colonne F e G</w:t>
      </w:r>
      <w:r w:rsidRPr="00F3489B">
        <w:rPr>
          <w:rFonts w:ascii="DecimaWE Rg" w:hAnsi="DecimaWE Rg"/>
          <w:lang w:eastAsia="de-DE"/>
        </w:rPr>
        <w:t xml:space="preserve">, vengono riportate le opzioni proposte nei </w:t>
      </w:r>
      <w:proofErr w:type="spellStart"/>
      <w:r w:rsidRPr="00F3489B">
        <w:rPr>
          <w:rFonts w:ascii="DecimaWE Rg" w:hAnsi="DecimaWE Rg"/>
          <w:lang w:eastAsia="de-DE"/>
        </w:rPr>
        <w:t>menù</w:t>
      </w:r>
      <w:proofErr w:type="spellEnd"/>
      <w:r w:rsidRPr="00F3489B">
        <w:rPr>
          <w:rFonts w:ascii="DecimaWE Rg" w:hAnsi="DecimaWE Rg"/>
          <w:lang w:eastAsia="de-DE"/>
        </w:rPr>
        <w:t xml:space="preserve"> a tendina</w:t>
      </w:r>
      <w:r w:rsidR="00D81E1C">
        <w:rPr>
          <w:rFonts w:ascii="DecimaWE Rg" w:hAnsi="DecimaWE Rg"/>
          <w:lang w:eastAsia="de-DE"/>
        </w:rPr>
        <w:t xml:space="preserve"> che di seguito vengono</w:t>
      </w:r>
      <w:r w:rsidR="00C242D4">
        <w:rPr>
          <w:rFonts w:ascii="DecimaWE Rg" w:hAnsi="DecimaWE Rg"/>
          <w:lang w:eastAsia="de-DE"/>
        </w:rPr>
        <w:t xml:space="preserve"> riportate con la Tabella 1 e Ta</w:t>
      </w:r>
      <w:r w:rsidR="00D81E1C">
        <w:rPr>
          <w:rFonts w:ascii="DecimaWE Rg" w:hAnsi="DecimaWE Rg"/>
          <w:lang w:eastAsia="de-DE"/>
        </w:rPr>
        <w:t>bella 2.</w:t>
      </w:r>
      <w:r w:rsidRPr="00F3489B">
        <w:rPr>
          <w:rFonts w:ascii="DecimaWE Rg" w:hAnsi="DecimaWE Rg"/>
          <w:lang w:eastAsia="de-DE"/>
        </w:rPr>
        <w:t xml:space="preserve"> </w:t>
      </w:r>
    </w:p>
    <w:p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p w:rsidR="00D81E1C" w:rsidRDefault="00D81E1C" w:rsidP="00DA39AB">
      <w:pPr>
        <w:spacing w:before="120" w:after="0"/>
        <w:rPr>
          <w:rFonts w:ascii="DecimaWE Rg" w:hAnsi="DecimaWE Rg"/>
          <w:b/>
          <w:lang w:eastAsia="de-DE"/>
        </w:rPr>
      </w:pPr>
    </w:p>
    <w:tbl>
      <w:tblPr>
        <w:tblStyle w:val="Grigliatabella"/>
        <w:tblW w:w="0" w:type="auto"/>
        <w:tblLook w:val="04A0" w:firstRow="1" w:lastRow="0" w:firstColumn="1" w:lastColumn="0" w:noHBand="0" w:noVBand="1"/>
      </w:tblPr>
      <w:tblGrid>
        <w:gridCol w:w="7650"/>
        <w:gridCol w:w="1978"/>
      </w:tblGrid>
      <w:tr w:rsidR="007A4621" w:rsidRPr="00607124" w:rsidTr="008972B5">
        <w:trPr>
          <w:trHeight w:val="255"/>
        </w:trPr>
        <w:tc>
          <w:tcPr>
            <w:tcW w:w="7650" w:type="dxa"/>
            <w:shd w:val="clear" w:color="auto" w:fill="BFBFBF" w:themeFill="background1" w:themeFillShade="BF"/>
            <w:vAlign w:val="center"/>
            <w:hideMark/>
          </w:tcPr>
          <w:p w:rsidR="007A4621" w:rsidRPr="00607124" w:rsidRDefault="007A4621" w:rsidP="008972B5">
            <w:pPr>
              <w:jc w:val="center"/>
              <w:rPr>
                <w:rFonts w:ascii="DecimaWE Rg" w:hAnsi="DecimaWE Rg"/>
                <w:b/>
                <w:lang w:eastAsia="de-DE"/>
              </w:rPr>
            </w:pPr>
            <w:r w:rsidRPr="00607124">
              <w:rPr>
                <w:rFonts w:ascii="DecimaWE Rg" w:hAnsi="DecimaWE Rg"/>
                <w:b/>
                <w:lang w:eastAsia="de-DE"/>
              </w:rPr>
              <w:t xml:space="preserve">Criterio </w:t>
            </w:r>
            <w:r w:rsidR="008972B5">
              <w:rPr>
                <w:rFonts w:ascii="DecimaWE Rg" w:hAnsi="DecimaWE Rg"/>
                <w:b/>
                <w:lang w:eastAsia="de-DE"/>
              </w:rPr>
              <w:t>di selezione</w:t>
            </w:r>
            <w:r w:rsidRPr="00607124">
              <w:rPr>
                <w:rFonts w:ascii="DecimaWE Rg" w:hAnsi="DecimaWE Rg"/>
                <w:b/>
                <w:lang w:eastAsia="de-DE"/>
              </w:rPr>
              <w:t xml:space="preserve"> (colonna F)</w:t>
            </w:r>
          </w:p>
        </w:tc>
        <w:tc>
          <w:tcPr>
            <w:tcW w:w="1978" w:type="dxa"/>
            <w:shd w:val="clear" w:color="auto" w:fill="BFBFBF" w:themeFill="background1" w:themeFillShade="BF"/>
            <w:noWrap/>
            <w:hideMark/>
          </w:tcPr>
          <w:p w:rsidR="007A4621" w:rsidRPr="00607124" w:rsidRDefault="007A4621" w:rsidP="00607124">
            <w:pPr>
              <w:jc w:val="center"/>
              <w:rPr>
                <w:rFonts w:ascii="DecimaWE Rg" w:hAnsi="DecimaWE Rg"/>
                <w:b/>
                <w:lang w:eastAsia="de-DE"/>
              </w:rPr>
            </w:pPr>
            <w:r w:rsidRPr="00607124">
              <w:rPr>
                <w:rFonts w:ascii="DecimaWE Rg" w:hAnsi="DecimaWE Rg"/>
                <w:b/>
                <w:lang w:eastAsia="de-DE"/>
              </w:rPr>
              <w:t>Codice criterio corrispondente (colonna H)</w:t>
            </w:r>
          </w:p>
        </w:tc>
      </w:tr>
      <w:tr w:rsidR="00F25CDE" w:rsidRPr="007A4621" w:rsidTr="008972B5">
        <w:trPr>
          <w:trHeight w:val="273"/>
        </w:trPr>
        <w:tc>
          <w:tcPr>
            <w:tcW w:w="7650" w:type="dxa"/>
            <w:noWrap/>
            <w:hideMark/>
          </w:tcPr>
          <w:p w:rsidR="00F25CDE" w:rsidRPr="00DF0966" w:rsidRDefault="004B7FB9" w:rsidP="00F25CDE">
            <w:r>
              <w:t>O2-</w:t>
            </w:r>
            <w:r w:rsidR="00F25CDE" w:rsidRPr="00DF0966">
              <w:t>L’operazione prevede interventi finalizzati al miglioramento delle condizioni per l’immissione sul mercato dei prodotti alieutici e acquicoli</w:t>
            </w:r>
          </w:p>
        </w:tc>
        <w:tc>
          <w:tcPr>
            <w:tcW w:w="1978" w:type="dxa"/>
            <w:hideMark/>
          </w:tcPr>
          <w:p w:rsidR="00F25CDE" w:rsidRPr="001F3B7A" w:rsidRDefault="00F25CDE" w:rsidP="00F25CDE">
            <w:pPr>
              <w:jc w:val="center"/>
            </w:pPr>
            <w:r w:rsidRPr="001F3B7A">
              <w:t>O2</w:t>
            </w:r>
          </w:p>
        </w:tc>
      </w:tr>
      <w:tr w:rsidR="00F25CDE" w:rsidRPr="007A4621" w:rsidTr="008972B5">
        <w:trPr>
          <w:trHeight w:val="255"/>
        </w:trPr>
        <w:tc>
          <w:tcPr>
            <w:tcW w:w="7650" w:type="dxa"/>
            <w:noWrap/>
            <w:hideMark/>
          </w:tcPr>
          <w:p w:rsidR="00F25CDE" w:rsidRPr="00DF0966" w:rsidRDefault="004B7FB9" w:rsidP="00F25CDE">
            <w:r>
              <w:t>O3-</w:t>
            </w:r>
            <w:r w:rsidR="00F25CDE" w:rsidRPr="00DF0966">
              <w:t>L’operazione prevede interventi facilitano la certificazione e la promozione dei prodotti della pesca e dell’acquacoltura sostenibili, e dei metodi di trasformazione rispettosi dell’ambiente</w:t>
            </w:r>
          </w:p>
        </w:tc>
        <w:tc>
          <w:tcPr>
            <w:tcW w:w="1978" w:type="dxa"/>
            <w:hideMark/>
          </w:tcPr>
          <w:p w:rsidR="00F25CDE" w:rsidRPr="001F3B7A" w:rsidRDefault="00F25CDE" w:rsidP="00F25CDE">
            <w:pPr>
              <w:jc w:val="center"/>
            </w:pPr>
            <w:r w:rsidRPr="001F3B7A">
              <w:t>O3</w:t>
            </w:r>
          </w:p>
        </w:tc>
      </w:tr>
      <w:tr w:rsidR="00F25CDE" w:rsidRPr="007A4621" w:rsidTr="008972B5">
        <w:trPr>
          <w:trHeight w:val="415"/>
        </w:trPr>
        <w:tc>
          <w:tcPr>
            <w:tcW w:w="7650" w:type="dxa"/>
            <w:noWrap/>
            <w:hideMark/>
          </w:tcPr>
          <w:p w:rsidR="00F25CDE" w:rsidRPr="00DF0966" w:rsidRDefault="004B7FB9" w:rsidP="00F25CDE">
            <w:r>
              <w:t>O4-</w:t>
            </w:r>
            <w:r w:rsidR="00F25CDE" w:rsidRPr="00DF0966">
              <w:t>L’operazione prevede interventi che facilitano la commercializzazione diretta dei prodotti della pesca costiera artigianale</w:t>
            </w:r>
          </w:p>
        </w:tc>
        <w:tc>
          <w:tcPr>
            <w:tcW w:w="1978" w:type="dxa"/>
            <w:hideMark/>
          </w:tcPr>
          <w:p w:rsidR="00F25CDE" w:rsidRPr="001F3B7A" w:rsidRDefault="00F25CDE" w:rsidP="00F25CDE">
            <w:pPr>
              <w:jc w:val="center"/>
            </w:pPr>
            <w:r>
              <w:t>O4</w:t>
            </w:r>
          </w:p>
        </w:tc>
      </w:tr>
      <w:tr w:rsidR="00F25CDE" w:rsidRPr="007A4621" w:rsidTr="00F25CDE">
        <w:trPr>
          <w:trHeight w:val="519"/>
        </w:trPr>
        <w:tc>
          <w:tcPr>
            <w:tcW w:w="7650" w:type="dxa"/>
            <w:noWrap/>
            <w:hideMark/>
          </w:tcPr>
          <w:p w:rsidR="00F25CDE" w:rsidRPr="00DF0966" w:rsidRDefault="004B7FB9" w:rsidP="00F25CDE">
            <w:r>
              <w:t>O5-</w:t>
            </w:r>
            <w:r w:rsidR="00F25CDE" w:rsidRPr="00DF0966">
              <w:t>L’operazione prevede interventi che contribuiscono alla tracciabilità dei prodotti della pesca e dell’acquacoltura</w:t>
            </w:r>
          </w:p>
        </w:tc>
        <w:tc>
          <w:tcPr>
            <w:tcW w:w="1978" w:type="dxa"/>
            <w:hideMark/>
          </w:tcPr>
          <w:p w:rsidR="00F25CDE" w:rsidRPr="001F3B7A" w:rsidRDefault="00F25CDE" w:rsidP="00F25CDE">
            <w:pPr>
              <w:jc w:val="center"/>
            </w:pPr>
            <w:r>
              <w:t>O5</w:t>
            </w:r>
          </w:p>
        </w:tc>
      </w:tr>
      <w:tr w:rsidR="00F25CDE" w:rsidRPr="007A4621" w:rsidTr="008972B5">
        <w:trPr>
          <w:trHeight w:val="278"/>
        </w:trPr>
        <w:tc>
          <w:tcPr>
            <w:tcW w:w="7650" w:type="dxa"/>
            <w:noWrap/>
            <w:hideMark/>
          </w:tcPr>
          <w:p w:rsidR="00F25CDE" w:rsidRPr="00DF0966" w:rsidRDefault="004B7FB9" w:rsidP="00F25CDE">
            <w:r>
              <w:t>O6-</w:t>
            </w:r>
            <w:r w:rsidR="00F25CDE" w:rsidRPr="00DF0966">
              <w:t>L’operazione prevede interventi finalizzati alla realizzazione di campagne di comunicazione e di promozione dei prodotti della pesca e dell’acquacoltura sostenibili</w:t>
            </w:r>
          </w:p>
        </w:tc>
        <w:tc>
          <w:tcPr>
            <w:tcW w:w="1978" w:type="dxa"/>
            <w:hideMark/>
          </w:tcPr>
          <w:p w:rsidR="00F25CDE" w:rsidRPr="001F3B7A" w:rsidRDefault="00F25CDE" w:rsidP="00F25CDE">
            <w:pPr>
              <w:jc w:val="center"/>
            </w:pPr>
            <w:r>
              <w:t>O6</w:t>
            </w:r>
          </w:p>
        </w:tc>
      </w:tr>
      <w:tr w:rsidR="00F25CDE" w:rsidRPr="007A4621" w:rsidTr="008972B5">
        <w:trPr>
          <w:trHeight w:val="255"/>
        </w:trPr>
        <w:tc>
          <w:tcPr>
            <w:tcW w:w="7650" w:type="dxa"/>
            <w:noWrap/>
            <w:hideMark/>
          </w:tcPr>
          <w:p w:rsidR="00F25CDE" w:rsidRDefault="00F25CDE" w:rsidP="00F25CDE">
            <w:r w:rsidRPr="00DF0966">
              <w:t>Altre spese</w:t>
            </w:r>
          </w:p>
        </w:tc>
        <w:tc>
          <w:tcPr>
            <w:tcW w:w="1978" w:type="dxa"/>
            <w:noWrap/>
            <w:hideMark/>
          </w:tcPr>
          <w:p w:rsidR="00F25CDE" w:rsidRPr="007A4621" w:rsidRDefault="00F25CDE" w:rsidP="00F25CDE">
            <w:pPr>
              <w:spacing w:line="240" w:lineRule="exact"/>
              <w:jc w:val="center"/>
              <w:rPr>
                <w:rFonts w:ascii="DecimaWE Rg" w:hAnsi="DecimaWE Rg"/>
                <w:lang w:eastAsia="de-DE"/>
              </w:rPr>
            </w:pPr>
            <w:r>
              <w:rPr>
                <w:rFonts w:ascii="DecimaWE Rg" w:hAnsi="DecimaWE Rg"/>
                <w:lang w:eastAsia="de-DE"/>
              </w:rPr>
              <w:t>Spesa non tematica</w:t>
            </w:r>
          </w:p>
        </w:tc>
      </w:tr>
    </w:tbl>
    <w:p w:rsidR="007A4621" w:rsidRDefault="007A4621" w:rsidP="00DA39AB">
      <w:pPr>
        <w:spacing w:before="120" w:after="0"/>
        <w:rPr>
          <w:rFonts w:ascii="DecimaWE Rg" w:hAnsi="DecimaWE Rg"/>
          <w:b/>
          <w:lang w:eastAsia="de-DE"/>
        </w:rPr>
      </w:pPr>
    </w:p>
    <w:p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7A4621">
        <w:rPr>
          <w:rFonts w:ascii="DecimaWE Rg" w:hAnsi="DecimaWE Rg"/>
          <w:b/>
          <w:lang w:eastAsia="de-DE"/>
        </w:rPr>
        <w:t xml:space="preserve"> – colonna G</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rsidTr="00DA39AB">
        <w:trPr>
          <w:trHeight w:val="283"/>
          <w:jc w:val="center"/>
        </w:trPr>
        <w:tc>
          <w:tcPr>
            <w:tcW w:w="5156"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rsidTr="00DA39AB">
        <w:trPr>
          <w:trHeight w:val="283"/>
          <w:jc w:val="center"/>
        </w:trPr>
        <w:tc>
          <w:tcPr>
            <w:tcW w:w="5156" w:type="dxa"/>
            <w:shd w:val="clear" w:color="auto" w:fill="auto"/>
            <w:noWrap/>
            <w:vAlign w:val="center"/>
            <w:hideMark/>
          </w:tcPr>
          <w:p w:rsidR="00A40711" w:rsidRPr="00DA39AB" w:rsidRDefault="00F25CDE" w:rsidP="00F25CDE">
            <w:pPr>
              <w:spacing w:after="0" w:line="240" w:lineRule="auto"/>
              <w:rPr>
                <w:rFonts w:ascii="DecimaWE Rg" w:hAnsi="DecimaWE Rg"/>
                <w:lang w:eastAsia="de-DE"/>
              </w:rPr>
            </w:pPr>
            <w:r>
              <w:rPr>
                <w:rFonts w:ascii="DecimaWE Rg" w:hAnsi="DecimaWE Rg"/>
                <w:lang w:eastAsia="de-DE"/>
              </w:rPr>
              <w:t>A</w:t>
            </w:r>
            <w:r w:rsidR="00A40711" w:rsidRPr="00DA39AB">
              <w:rPr>
                <w:rFonts w:ascii="DecimaWE Rg" w:hAnsi="DecimaWE Rg"/>
                <w:lang w:eastAsia="de-DE"/>
              </w:rPr>
              <w:t>ttrezzature</w:t>
            </w:r>
          </w:p>
        </w:tc>
      </w:tr>
      <w:tr w:rsidR="00A40711" w:rsidRPr="00A40711" w:rsidTr="00DA39AB">
        <w:trPr>
          <w:trHeight w:val="283"/>
          <w:jc w:val="center"/>
        </w:trPr>
        <w:tc>
          <w:tcPr>
            <w:tcW w:w="5156" w:type="dxa"/>
            <w:shd w:val="clear" w:color="auto" w:fill="auto"/>
            <w:noWrap/>
            <w:vAlign w:val="center"/>
            <w:hideMark/>
          </w:tcPr>
          <w:p w:rsidR="00A40711" w:rsidRPr="00DA39AB" w:rsidRDefault="00F25CDE" w:rsidP="00B51A8A">
            <w:pPr>
              <w:spacing w:after="0" w:line="240" w:lineRule="auto"/>
              <w:rPr>
                <w:rFonts w:ascii="DecimaWE Rg" w:hAnsi="DecimaWE Rg"/>
                <w:lang w:eastAsia="de-DE"/>
              </w:rPr>
            </w:pPr>
            <w:r>
              <w:rPr>
                <w:rFonts w:ascii="DecimaWE Rg" w:hAnsi="DecimaWE Rg"/>
                <w:lang w:eastAsia="de-DE"/>
              </w:rPr>
              <w:t>Attività di formazione/Consulenza</w:t>
            </w:r>
          </w:p>
        </w:tc>
      </w:tr>
      <w:tr w:rsidR="006914E3" w:rsidRPr="00A40711" w:rsidTr="00DA39AB">
        <w:trPr>
          <w:trHeight w:val="283"/>
          <w:jc w:val="center"/>
        </w:trPr>
        <w:tc>
          <w:tcPr>
            <w:tcW w:w="5156" w:type="dxa"/>
            <w:shd w:val="clear" w:color="auto" w:fill="auto"/>
            <w:noWrap/>
            <w:vAlign w:val="center"/>
          </w:tcPr>
          <w:p w:rsidR="006914E3" w:rsidRPr="00DA39AB" w:rsidRDefault="00D04EB2" w:rsidP="00B51A8A">
            <w:pPr>
              <w:spacing w:after="0" w:line="240" w:lineRule="auto"/>
              <w:rPr>
                <w:rFonts w:ascii="DecimaWE Rg" w:hAnsi="DecimaWE Rg"/>
                <w:lang w:eastAsia="de-DE"/>
              </w:rPr>
            </w:pPr>
            <w:r w:rsidRPr="00DA39AB">
              <w:rPr>
                <w:rFonts w:ascii="DecimaWE Rg" w:hAnsi="DecimaWE Rg"/>
                <w:lang w:eastAsia="de-DE"/>
              </w:rPr>
              <w:t>Studi, monitoraggi e ricerche</w:t>
            </w:r>
          </w:p>
        </w:tc>
      </w:tr>
    </w:tbl>
    <w:p w:rsidR="00215A8D" w:rsidRDefault="00215A8D" w:rsidP="002D7CCE">
      <w:pPr>
        <w:jc w:val="both"/>
        <w:rPr>
          <w:rFonts w:ascii="DecimaWE Rg" w:hAnsi="DecimaWE Rg"/>
        </w:rPr>
      </w:pPr>
    </w:p>
    <w:p w:rsidR="00021BC5" w:rsidRDefault="007D5B71" w:rsidP="00021BC5">
      <w:pPr>
        <w:jc w:val="both"/>
        <w:rPr>
          <w:rFonts w:ascii="DecimaWE Rg" w:hAnsi="DecimaWE Rg"/>
        </w:rPr>
      </w:pPr>
      <w:r>
        <w:rPr>
          <w:rFonts w:ascii="DecimaWE Rg" w:hAnsi="DecimaWE Rg"/>
        </w:rPr>
        <w:t>Il</w:t>
      </w:r>
      <w:r w:rsidR="00215A8D">
        <w:rPr>
          <w:rFonts w:ascii="DecimaWE Rg" w:hAnsi="DecimaWE Rg"/>
        </w:rPr>
        <w:t xml:space="preserve"> </w:t>
      </w:r>
      <w:r>
        <w:rPr>
          <w:rFonts w:ascii="DecimaWE Rg" w:hAnsi="DecimaWE Rg"/>
        </w:rPr>
        <w:t>“Q</w:t>
      </w:r>
      <w:r w:rsidR="00215A8D">
        <w:rPr>
          <w:rFonts w:ascii="DecimaWE Rg" w:hAnsi="DecimaWE Rg"/>
          <w:u w:val="single"/>
        </w:rPr>
        <w:t xml:space="preserve">uadro economico </w:t>
      </w:r>
      <w:r w:rsidR="00E727D4">
        <w:rPr>
          <w:rFonts w:ascii="DecimaWE Rg" w:hAnsi="DecimaWE Rg"/>
          <w:u w:val="single"/>
        </w:rPr>
        <w:t>per categoria di spesa</w:t>
      </w:r>
      <w:r w:rsidRPr="007D5B71">
        <w:rPr>
          <w:rFonts w:ascii="DecimaWE Rg" w:hAnsi="DecimaWE Rg"/>
        </w:rPr>
        <w:t>”</w:t>
      </w:r>
      <w:r>
        <w:rPr>
          <w:rFonts w:ascii="DecimaWE Rg" w:hAnsi="DecimaWE Rg"/>
        </w:rPr>
        <w:t xml:space="preserve"> a fondo modulo viene</w:t>
      </w:r>
      <w:r w:rsidRPr="007D5B71">
        <w:rPr>
          <w:rFonts w:ascii="DecimaWE Rg" w:hAnsi="DecimaWE Rg"/>
        </w:rPr>
        <w:t xml:space="preserve"> compilato automaticamente con le spese </w:t>
      </w:r>
      <w:r>
        <w:rPr>
          <w:rFonts w:ascii="DecimaWE Rg" w:hAnsi="DecimaWE Rg"/>
        </w:rPr>
        <w:t>previste raggruppate per Categoria di spesa</w:t>
      </w:r>
      <w:r w:rsidR="00EE0D72">
        <w:rPr>
          <w:rFonts w:ascii="DecimaWE Rg" w:hAnsi="DecimaWE Rg"/>
        </w:rPr>
        <w:t xml:space="preserve"> sulla base della precedente compilazione effettuata dal richiedente</w:t>
      </w:r>
      <w:r>
        <w:rPr>
          <w:rFonts w:ascii="DecimaWE Rg" w:hAnsi="DecimaWE Rg"/>
        </w:rPr>
        <w:t>.</w:t>
      </w:r>
      <w:r w:rsidR="00EE0D72">
        <w:rPr>
          <w:rFonts w:ascii="DecimaWE Rg" w:hAnsi="DecimaWE Rg"/>
        </w:rPr>
        <w:t xml:space="preserve"> Allo stesso</w:t>
      </w:r>
      <w:r w:rsidR="00E727D4" w:rsidRPr="007D5B71">
        <w:rPr>
          <w:rFonts w:ascii="DecimaWE Rg" w:hAnsi="DecimaWE Rg"/>
        </w:rPr>
        <w:t xml:space="preserve"> </w:t>
      </w:r>
      <w:r w:rsidR="00EE0D72">
        <w:rPr>
          <w:rFonts w:ascii="DecimaWE Rg" w:hAnsi="DecimaWE Rg"/>
        </w:rPr>
        <w:t>modo</w:t>
      </w:r>
      <w:r w:rsidRPr="007D5B71">
        <w:rPr>
          <w:rFonts w:ascii="DecimaWE Rg" w:hAnsi="DecimaWE Rg"/>
        </w:rPr>
        <w:t xml:space="preserve"> il </w:t>
      </w:r>
      <w:r>
        <w:rPr>
          <w:rFonts w:ascii="DecimaWE Rg" w:hAnsi="DecimaWE Rg"/>
          <w:u w:val="single"/>
        </w:rPr>
        <w:t>“Quadro economico per componente</w:t>
      </w:r>
      <w:r w:rsidRPr="007D5B71">
        <w:rPr>
          <w:rFonts w:ascii="DecimaWE Rg" w:hAnsi="DecimaWE Rg"/>
        </w:rPr>
        <w:t xml:space="preserve">” </w:t>
      </w:r>
      <w:r w:rsidR="00EE0D72">
        <w:rPr>
          <w:rFonts w:ascii="DecimaWE Rg" w:hAnsi="DecimaWE Rg"/>
        </w:rPr>
        <w:t>risulterà automaticamente compilato con l’indicazione della spesa richiesta</w:t>
      </w:r>
      <w:r w:rsidR="007D6E16">
        <w:rPr>
          <w:rFonts w:ascii="DecimaWE Rg" w:hAnsi="DecimaWE Rg"/>
        </w:rPr>
        <w:t xml:space="preserve"> dal richiedente</w:t>
      </w:r>
      <w:r w:rsidR="00EE0D72">
        <w:rPr>
          <w:rFonts w:ascii="DecimaWE Rg" w:hAnsi="DecimaWE Rg"/>
        </w:rPr>
        <w:t>,</w:t>
      </w:r>
      <w:r w:rsidR="007D6E16">
        <w:rPr>
          <w:rFonts w:ascii="DecimaWE Rg" w:hAnsi="DecimaWE Rg"/>
        </w:rPr>
        <w:t xml:space="preserve"> oppure</w:t>
      </w:r>
      <w:r w:rsidR="00EE0D72">
        <w:rPr>
          <w:rFonts w:ascii="DecimaWE Rg" w:hAnsi="DecimaWE Rg"/>
        </w:rPr>
        <w:t xml:space="preserve"> ripartita per ciascun componente dell’ATI/ATS in caso di domanda presentata in forma associata e andrà compilato nelle celle di colore giallo, riportando </w:t>
      </w:r>
      <w:r w:rsidRPr="007D5B71">
        <w:rPr>
          <w:rFonts w:ascii="DecimaWE Rg" w:hAnsi="DecimaWE Rg"/>
        </w:rPr>
        <w:t>l’indicazione della spesa a carico del</w:t>
      </w:r>
      <w:r>
        <w:rPr>
          <w:rFonts w:ascii="DecimaWE Rg" w:hAnsi="DecimaWE Rg"/>
        </w:rPr>
        <w:t>/i</w:t>
      </w:r>
      <w:r w:rsidRPr="007D5B71">
        <w:rPr>
          <w:rFonts w:ascii="DecimaWE Rg" w:hAnsi="DecimaWE Rg"/>
        </w:rPr>
        <w:t xml:space="preserve"> beneficiario</w:t>
      </w:r>
      <w:r>
        <w:rPr>
          <w:rFonts w:ascii="DecimaWE Rg" w:hAnsi="DecimaWE Rg"/>
        </w:rPr>
        <w:t>/i</w:t>
      </w:r>
      <w:r w:rsidRPr="007D5B71">
        <w:rPr>
          <w:rFonts w:ascii="DecimaWE Rg" w:hAnsi="DecimaWE Rg"/>
        </w:rPr>
        <w:t xml:space="preserve"> </w:t>
      </w:r>
      <w:r>
        <w:rPr>
          <w:rFonts w:ascii="DecimaWE Rg" w:hAnsi="DecimaWE Rg"/>
        </w:rPr>
        <w:t xml:space="preserve">(sostenuta con fondi propri) </w:t>
      </w:r>
      <w:r w:rsidRPr="007D5B71">
        <w:rPr>
          <w:rFonts w:ascii="DecimaWE Rg" w:hAnsi="DecimaWE Rg"/>
        </w:rPr>
        <w:t>e l’eventuale ricorso a prestiti per il finanziamento del progetto</w:t>
      </w:r>
      <w:r w:rsidR="00215A8D">
        <w:rPr>
          <w:rFonts w:ascii="DecimaWE Rg" w:hAnsi="DecimaWE Rg"/>
        </w:rPr>
        <w:t xml:space="preserve">. </w:t>
      </w:r>
    </w:p>
    <w:p w:rsidR="00AD5A13" w:rsidRPr="00066282" w:rsidRDefault="00A40711" w:rsidP="00AD5A13">
      <w:pPr>
        <w:rPr>
          <w:rFonts w:ascii="DecimaWE Rg" w:hAnsi="DecimaWE Rg"/>
          <w:b/>
        </w:rPr>
      </w:pPr>
      <w:bookmarkStart w:id="2" w:name="_GoBack"/>
      <w:bookmarkEnd w:id="2"/>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rsidR="00AD5A13" w:rsidRPr="00436D96" w:rsidRDefault="0014798E" w:rsidP="00AD5A13">
      <w:pPr>
        <w:jc w:val="both"/>
        <w:rPr>
          <w:rFonts w:ascii="DecimaWE Rg" w:hAnsi="DecimaWE Rg"/>
          <w:lang w:eastAsia="de-DE"/>
        </w:rPr>
      </w:pPr>
      <w:r w:rsidRPr="00436D96">
        <w:rPr>
          <w:rFonts w:ascii="DecimaWE Rg" w:hAnsi="DecimaWE Rg"/>
          <w:lang w:eastAsia="de-DE"/>
        </w:rPr>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(nella </w:t>
      </w:r>
      <w:r w:rsidRPr="00436D96">
        <w:rPr>
          <w:rFonts w:ascii="DecimaWE Rg" w:hAnsi="DecimaWE Rg"/>
          <w:i/>
          <w:lang w:eastAsia="de-DE"/>
        </w:rPr>
        <w:t>colonna C</w:t>
      </w:r>
      <w:r w:rsidRPr="009045EB">
        <w:rPr>
          <w:rFonts w:ascii="DecimaWE Rg" w:hAnsi="DecimaWE Rg"/>
          <w:i/>
          <w:lang w:eastAsia="de-DE"/>
        </w:rPr>
        <w:t>)</w:t>
      </w:r>
      <w:r w:rsidRPr="009045EB">
        <w:rPr>
          <w:rFonts w:ascii="DecimaWE Rg" w:hAnsi="DecimaWE Rg"/>
          <w:lang w:eastAsia="de-DE"/>
        </w:rPr>
        <w:t xml:space="preserve"> il campo relativo ai criteri </w:t>
      </w:r>
      <w:r w:rsidR="00AD5A13" w:rsidRPr="009045EB">
        <w:rPr>
          <w:rFonts w:ascii="DecimaWE Rg" w:hAnsi="DecimaWE Rg"/>
          <w:lang w:eastAsia="de-DE"/>
        </w:rPr>
        <w:t xml:space="preserve">di selezione T1, </w:t>
      </w:r>
      <w:r w:rsidR="007507B3" w:rsidRPr="009045EB">
        <w:rPr>
          <w:rFonts w:ascii="DecimaWE Rg" w:hAnsi="DecimaWE Rg"/>
          <w:lang w:eastAsia="de-DE"/>
        </w:rPr>
        <w:t xml:space="preserve">T2, </w:t>
      </w:r>
      <w:r w:rsidR="00436632">
        <w:rPr>
          <w:rFonts w:ascii="DecimaWE Rg" w:hAnsi="DecimaWE Rg"/>
          <w:lang w:eastAsia="de-DE"/>
        </w:rPr>
        <w:t>T3 e O7</w:t>
      </w:r>
      <w:r w:rsidR="009045EB" w:rsidRPr="009045EB">
        <w:rPr>
          <w:rFonts w:ascii="DecimaWE Rg" w:hAnsi="DecimaWE Rg"/>
          <w:lang w:eastAsia="de-DE"/>
        </w:rPr>
        <w:t xml:space="preserve"> </w:t>
      </w:r>
      <w:r w:rsidR="00AD5A13" w:rsidRPr="009045EB">
        <w:rPr>
          <w:rFonts w:ascii="DecimaWE Rg" w:hAnsi="DecimaWE Rg"/>
          <w:lang w:eastAsia="de-DE"/>
        </w:rPr>
        <w:t>va selezionata l’opzione</w:t>
      </w:r>
      <w:r w:rsidR="00AD5A13" w:rsidRPr="00436D96">
        <w:rPr>
          <w:rFonts w:ascii="DecimaWE Rg" w:hAnsi="DecimaWE Rg"/>
          <w:lang w:eastAsia="de-DE"/>
        </w:rPr>
        <w:t xml:space="preserve"> SI/NO in funzione del soddisfacimento o meno del criterio (</w:t>
      </w:r>
      <w:r w:rsidR="00AD5A13" w:rsidRPr="00436D96">
        <w:rPr>
          <w:rFonts w:ascii="DecimaWE Rg" w:hAnsi="DecimaWE Rg"/>
          <w:i/>
          <w:lang w:eastAsia="de-DE"/>
        </w:rPr>
        <w:t>campo giallo chiaro – colonna C</w:t>
      </w:r>
      <w:r w:rsidR="00AD5A13" w:rsidRPr="00436D96">
        <w:rPr>
          <w:rFonts w:ascii="DecimaWE Rg" w:hAnsi="DecimaWE Rg"/>
          <w:lang w:eastAsia="de-DE"/>
        </w:rPr>
        <w:t>) da parte dell’operazione per la quale si chiede il finanziamento.</w:t>
      </w:r>
    </w:p>
    <w:p w:rsidR="0014798E" w:rsidRDefault="00890993" w:rsidP="0014798E">
      <w:pPr>
        <w:jc w:val="both"/>
        <w:rPr>
          <w:rFonts w:ascii="DecimaWE Rg" w:hAnsi="DecimaWE Rg"/>
          <w:lang w:eastAsia="de-DE"/>
        </w:rPr>
      </w:pPr>
      <w:r w:rsidRPr="009045EB">
        <w:rPr>
          <w:rFonts w:ascii="DecimaWE Rg" w:hAnsi="DecimaWE Rg"/>
          <w:lang w:eastAsia="de-DE"/>
        </w:rPr>
        <w:lastRenderedPageBreak/>
        <w:t>I</w:t>
      </w:r>
      <w:r w:rsidR="00BD1664" w:rsidRPr="009045EB">
        <w:rPr>
          <w:rFonts w:ascii="DecimaWE Rg" w:hAnsi="DecimaWE Rg"/>
          <w:lang w:eastAsia="de-DE"/>
        </w:rPr>
        <w:t xml:space="preserve"> campi relativi ai </w:t>
      </w:r>
      <w:proofErr w:type="gramStart"/>
      <w:r w:rsidR="00BD1664" w:rsidRPr="009045EB">
        <w:rPr>
          <w:rFonts w:ascii="DecimaWE Rg" w:hAnsi="DecimaWE Rg"/>
          <w:lang w:eastAsia="de-DE"/>
        </w:rPr>
        <w:t xml:space="preserve">criteri </w:t>
      </w:r>
      <w:r w:rsidR="002E1847">
        <w:rPr>
          <w:rFonts w:ascii="DecimaWE Rg" w:hAnsi="DecimaWE Rg"/>
          <w:b/>
          <w:lang w:eastAsia="de-DE"/>
        </w:rPr>
        <w:t xml:space="preserve"> </w:t>
      </w:r>
      <w:r w:rsidR="00436632" w:rsidRPr="00436632">
        <w:rPr>
          <w:rFonts w:ascii="DecimaWE Rg" w:hAnsi="DecimaWE Rg"/>
          <w:b/>
          <w:lang w:eastAsia="de-DE"/>
        </w:rPr>
        <w:t>O</w:t>
      </w:r>
      <w:proofErr w:type="gramEnd"/>
      <w:r w:rsidR="00436632" w:rsidRPr="00436632">
        <w:rPr>
          <w:rFonts w:ascii="DecimaWE Rg" w:hAnsi="DecimaWE Rg"/>
          <w:b/>
          <w:lang w:eastAsia="de-DE"/>
        </w:rPr>
        <w:t>2,</w:t>
      </w:r>
      <w:r w:rsidR="00436632">
        <w:rPr>
          <w:rFonts w:ascii="DecimaWE Rg" w:hAnsi="DecimaWE Rg"/>
          <w:lang w:eastAsia="de-DE"/>
        </w:rPr>
        <w:t xml:space="preserve"> </w:t>
      </w:r>
      <w:r w:rsidR="00436632">
        <w:rPr>
          <w:rFonts w:ascii="DecimaWE Rg" w:hAnsi="DecimaWE Rg"/>
          <w:b/>
          <w:lang w:eastAsia="de-DE"/>
        </w:rPr>
        <w:t>O3, O4, O5</w:t>
      </w:r>
      <w:r w:rsidR="007507B3" w:rsidRPr="009045EB">
        <w:rPr>
          <w:rFonts w:ascii="DecimaWE Rg" w:hAnsi="DecimaWE Rg"/>
          <w:b/>
          <w:lang w:eastAsia="de-DE"/>
        </w:rPr>
        <w:t xml:space="preserve"> e</w:t>
      </w:r>
      <w:r w:rsidR="00436632">
        <w:rPr>
          <w:rFonts w:ascii="DecimaWE Rg" w:hAnsi="DecimaWE Rg"/>
          <w:b/>
          <w:lang w:eastAsia="de-DE"/>
        </w:rPr>
        <w:t xml:space="preserve"> O6</w:t>
      </w:r>
      <w:r w:rsidR="003A78E2" w:rsidRPr="009045EB">
        <w:rPr>
          <w:rFonts w:ascii="DecimaWE Rg" w:hAnsi="DecimaWE Rg"/>
          <w:b/>
          <w:lang w:eastAsia="de-DE"/>
        </w:rPr>
        <w:t xml:space="preserve">, </w:t>
      </w:r>
      <w:r w:rsidR="0014798E" w:rsidRPr="009045EB">
        <w:rPr>
          <w:rFonts w:ascii="DecimaWE Rg" w:hAnsi="DecimaWE Rg"/>
          <w:lang w:eastAsia="de-DE"/>
        </w:rPr>
        <w:t>risulter</w:t>
      </w:r>
      <w:r w:rsidR="00BD1664" w:rsidRPr="009045EB">
        <w:rPr>
          <w:rFonts w:ascii="DecimaWE Rg" w:hAnsi="DecimaWE Rg"/>
          <w:lang w:eastAsia="de-DE"/>
        </w:rPr>
        <w:t xml:space="preserve">anno </w:t>
      </w:r>
      <w:r w:rsidR="0014798E" w:rsidRPr="009045EB">
        <w:rPr>
          <w:rFonts w:ascii="DecimaWE Rg" w:hAnsi="DecimaWE Rg"/>
          <w:lang w:eastAsia="de-DE"/>
        </w:rPr>
        <w:t>già compilat</w:t>
      </w:r>
      <w:r w:rsidR="00BD1664" w:rsidRPr="009045EB">
        <w:rPr>
          <w:rFonts w:ascii="DecimaWE Rg" w:hAnsi="DecimaWE Rg"/>
          <w:lang w:eastAsia="de-DE"/>
        </w:rPr>
        <w:t>i</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rsidR="00DB702B" w:rsidRPr="00DB702B" w:rsidRDefault="00DB702B" w:rsidP="00DB702B">
      <w:pPr>
        <w:jc w:val="both"/>
        <w:rPr>
          <w:rFonts w:ascii="DecimaWE Rg" w:hAnsi="DecimaWE Rg"/>
          <w:lang w:eastAsia="de-DE"/>
        </w:rPr>
      </w:pPr>
    </w:p>
    <w:sectPr w:rsidR="00DB702B" w:rsidRPr="00DB702B" w:rsidSect="002A4884">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6D5" w:rsidRDefault="003806D5" w:rsidP="00C257F8">
      <w:pPr>
        <w:spacing w:after="0" w:line="240" w:lineRule="auto"/>
      </w:pPr>
      <w:r>
        <w:separator/>
      </w:r>
    </w:p>
  </w:endnote>
  <w:endnote w:type="continuationSeparator" w:id="0">
    <w:p w:rsidR="003806D5" w:rsidRDefault="003806D5"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C91776" w:rsidRDefault="00C91776" w:rsidP="00BE4115">
            <w:pPr>
              <w:pStyle w:val="Pidipagina"/>
              <w:pBdr>
                <w:top w:val="single" w:sz="4" w:space="1" w:color="auto"/>
              </w:pBdr>
              <w:rPr>
                <w:rFonts w:ascii="DecimaWE Rg" w:eastAsia="Times New Roman" w:hAnsi="DecimaWE Rg"/>
                <w:bCs/>
                <w:color w:val="000000"/>
                <w:sz w:val="20"/>
                <w:szCs w:val="20"/>
                <w:lang w:val="en-US" w:eastAsia="it-IT"/>
              </w:rPr>
            </w:pPr>
            <w:r w:rsidRPr="00312314">
              <w:rPr>
                <w:rFonts w:ascii="DecimaWE Rg" w:eastAsia="Times New Roman" w:hAnsi="DecimaWE Rg"/>
                <w:bCs/>
                <w:color w:val="000000"/>
                <w:sz w:val="21"/>
                <w:szCs w:val="21"/>
                <w:lang w:val="en-US" w:eastAsia="it-IT"/>
              </w:rPr>
              <w:t xml:space="preserve">FEAMP - Art. </w:t>
            </w:r>
            <w:r w:rsidR="005746E9" w:rsidRPr="005746E9">
              <w:rPr>
                <w:rFonts w:ascii="DecimaWE Rg" w:eastAsia="Times New Roman" w:hAnsi="DecimaWE Rg"/>
                <w:bCs/>
                <w:color w:val="000000"/>
                <w:sz w:val="21"/>
                <w:szCs w:val="21"/>
                <w:lang w:val="en-US" w:eastAsia="it-IT"/>
              </w:rPr>
              <w:t xml:space="preserve">68 par. 1 </w:t>
            </w:r>
            <w:proofErr w:type="spellStart"/>
            <w:r w:rsidR="005746E9" w:rsidRPr="005746E9">
              <w:rPr>
                <w:rFonts w:ascii="DecimaWE Rg" w:eastAsia="Times New Roman" w:hAnsi="DecimaWE Rg"/>
                <w:bCs/>
                <w:color w:val="000000"/>
                <w:sz w:val="21"/>
                <w:szCs w:val="21"/>
                <w:lang w:val="en-US" w:eastAsia="it-IT"/>
              </w:rPr>
              <w:t>lett</w:t>
            </w:r>
            <w:proofErr w:type="spellEnd"/>
            <w:r w:rsidR="005746E9" w:rsidRPr="005746E9">
              <w:rPr>
                <w:rFonts w:ascii="DecimaWE Rg" w:eastAsia="Times New Roman" w:hAnsi="DecimaWE Rg"/>
                <w:bCs/>
                <w:color w:val="000000"/>
                <w:sz w:val="21"/>
                <w:szCs w:val="21"/>
                <w:lang w:val="en-US" w:eastAsia="it-IT"/>
              </w:rPr>
              <w:t xml:space="preserve">. b), c), d), e), g) </w:t>
            </w:r>
            <w:r w:rsidRPr="00312314">
              <w:rPr>
                <w:rFonts w:ascii="DecimaWE Rg" w:eastAsia="Times New Roman" w:hAnsi="DecimaWE Rg"/>
                <w:bCs/>
                <w:color w:val="000000"/>
                <w:sz w:val="21"/>
                <w:szCs w:val="21"/>
                <w:lang w:val="en-US" w:eastAsia="it-IT"/>
              </w:rPr>
              <w:t xml:space="preserve">del Reg. </w:t>
            </w:r>
            <w:r w:rsidRPr="00312314">
              <w:rPr>
                <w:rFonts w:ascii="DecimaWE Rg" w:eastAsia="Times New Roman" w:hAnsi="DecimaWE Rg"/>
                <w:bCs/>
                <w:color w:val="000000"/>
                <w:sz w:val="21"/>
                <w:szCs w:val="21"/>
                <w:lang w:eastAsia="it-IT"/>
              </w:rPr>
              <w:t>(UE) n. 508/2014</w:t>
            </w:r>
          </w:p>
          <w:p w:rsidR="00C116E5" w:rsidRPr="00C116E5" w:rsidRDefault="00C116E5" w:rsidP="00BE4115">
            <w:pPr>
              <w:pStyle w:val="Pidipagina"/>
              <w:pBdr>
                <w:top w:val="single" w:sz="4" w:space="1" w:color="auto"/>
              </w:pBdr>
            </w:pPr>
            <w:r w:rsidRPr="00C91776">
              <w:rPr>
                <w:rFonts w:ascii="DecimaWE Rg" w:eastAsia="Times New Roman" w:hAnsi="DecimaWE Rg"/>
                <w:bCs/>
                <w:color w:val="000000"/>
                <w:sz w:val="21"/>
                <w:szCs w:val="21"/>
                <w:lang w:val="en-US" w:eastAsia="it-IT"/>
              </w:rPr>
              <w:t xml:space="preserve">Servizio </w:t>
            </w:r>
            <w:proofErr w:type="spellStart"/>
            <w:r w:rsidRPr="00C91776">
              <w:rPr>
                <w:rFonts w:ascii="DecimaWE Rg" w:eastAsia="Times New Roman" w:hAnsi="DecimaWE Rg"/>
                <w:bCs/>
                <w:color w:val="000000"/>
                <w:sz w:val="21"/>
                <w:szCs w:val="21"/>
                <w:lang w:val="en-US" w:eastAsia="it-IT"/>
              </w:rPr>
              <w:t>caccia</w:t>
            </w:r>
            <w:proofErr w:type="spellEnd"/>
            <w:r w:rsidRPr="00C91776">
              <w:rPr>
                <w:rFonts w:ascii="DecimaWE Rg" w:eastAsia="Times New Roman" w:hAnsi="DecimaWE Rg"/>
                <w:bCs/>
                <w:color w:val="000000"/>
                <w:sz w:val="21"/>
                <w:szCs w:val="21"/>
                <w:lang w:val="en-US" w:eastAsia="it-IT"/>
              </w:rPr>
              <w:t xml:space="preserve">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615A3C">
              <w:rPr>
                <w:bCs/>
                <w:noProof/>
              </w:rPr>
              <w:t>4</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615A3C">
              <w:rPr>
                <w:bCs/>
                <w:noProof/>
              </w:rPr>
              <w:t>4</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6D5" w:rsidRDefault="003806D5" w:rsidP="00C257F8">
      <w:pPr>
        <w:spacing w:after="0" w:line="240" w:lineRule="auto"/>
      </w:pPr>
      <w:r>
        <w:separator/>
      </w:r>
    </w:p>
  </w:footnote>
  <w:footnote w:type="continuationSeparator" w:id="0">
    <w:p w:rsidR="003806D5" w:rsidRDefault="003806D5"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58C" w:rsidRDefault="00BE558C" w:rsidP="00BE558C">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558C" w:rsidRDefault="00BE558C" w:rsidP="00BE558C">
    <w:pPr>
      <w:pStyle w:val="Intestazione"/>
      <w:rPr>
        <w:rStyle w:val="info-label"/>
      </w:rPr>
    </w:pPr>
  </w:p>
  <w:p w:rsidR="00044458" w:rsidRPr="00044458" w:rsidRDefault="00044458" w:rsidP="00BE558C">
    <w:pPr>
      <w:spacing w:after="0"/>
      <w:rPr>
        <w:rStyle w:val="info-label"/>
        <w:rFonts w:ascii="DecimaWE Rg" w:hAnsi="DecimaWE Rg"/>
        <w:b/>
        <w:color w:val="1F497D" w:themeColor="text2"/>
        <w:sz w:val="16"/>
        <w:szCs w:val="16"/>
      </w:rPr>
    </w:pPr>
  </w:p>
  <w:p w:rsidR="007A262A" w:rsidRPr="007F659D" w:rsidRDefault="008D2C86" w:rsidP="00BE558C">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4301E9">
      <w:rPr>
        <w:rStyle w:val="info-label"/>
        <w:rFonts w:ascii="DecimaWE Rg" w:hAnsi="DecimaWE Rg"/>
        <w:b/>
        <w:color w:val="1F497D" w:themeColor="text2"/>
      </w:rPr>
      <w:t>o</w:t>
    </w:r>
    <w:r w:rsidR="00846EE3">
      <w:rPr>
        <w:rStyle w:val="info-label"/>
        <w:rFonts w:ascii="DecimaWE Rg" w:hAnsi="DecimaWE Rg"/>
        <w:b/>
        <w:color w:val="1F497D" w:themeColor="text2"/>
      </w:rPr>
      <w:t>_04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11B51"/>
    <w:rsid w:val="000122B9"/>
    <w:rsid w:val="000125D6"/>
    <w:rsid w:val="000138B0"/>
    <w:rsid w:val="00014467"/>
    <w:rsid w:val="00014672"/>
    <w:rsid w:val="000171D2"/>
    <w:rsid w:val="000172E4"/>
    <w:rsid w:val="00021BC5"/>
    <w:rsid w:val="0002308F"/>
    <w:rsid w:val="000243F7"/>
    <w:rsid w:val="00026502"/>
    <w:rsid w:val="00027151"/>
    <w:rsid w:val="00034874"/>
    <w:rsid w:val="00037B83"/>
    <w:rsid w:val="00044458"/>
    <w:rsid w:val="0005331B"/>
    <w:rsid w:val="00061B98"/>
    <w:rsid w:val="00063997"/>
    <w:rsid w:val="00066CFB"/>
    <w:rsid w:val="000762E2"/>
    <w:rsid w:val="00076E4A"/>
    <w:rsid w:val="00080B08"/>
    <w:rsid w:val="00082896"/>
    <w:rsid w:val="00092ABC"/>
    <w:rsid w:val="000951A0"/>
    <w:rsid w:val="00096807"/>
    <w:rsid w:val="00097126"/>
    <w:rsid w:val="000A4970"/>
    <w:rsid w:val="000A7B4E"/>
    <w:rsid w:val="000B0E29"/>
    <w:rsid w:val="000B6B26"/>
    <w:rsid w:val="000C0325"/>
    <w:rsid w:val="000C0EE9"/>
    <w:rsid w:val="000C3F5E"/>
    <w:rsid w:val="000C40E7"/>
    <w:rsid w:val="000C55DA"/>
    <w:rsid w:val="000C5E5D"/>
    <w:rsid w:val="000C5F3A"/>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17EB8"/>
    <w:rsid w:val="00221DD0"/>
    <w:rsid w:val="002231DA"/>
    <w:rsid w:val="00223215"/>
    <w:rsid w:val="00245DD9"/>
    <w:rsid w:val="00254B18"/>
    <w:rsid w:val="00260FC2"/>
    <w:rsid w:val="00262CD6"/>
    <w:rsid w:val="00273968"/>
    <w:rsid w:val="00283D2E"/>
    <w:rsid w:val="00287571"/>
    <w:rsid w:val="002942C7"/>
    <w:rsid w:val="002A4884"/>
    <w:rsid w:val="002B36FB"/>
    <w:rsid w:val="002C2D20"/>
    <w:rsid w:val="002C5E98"/>
    <w:rsid w:val="002D0FC6"/>
    <w:rsid w:val="002D5BCE"/>
    <w:rsid w:val="002D6218"/>
    <w:rsid w:val="002D665E"/>
    <w:rsid w:val="002D7CCE"/>
    <w:rsid w:val="002E1847"/>
    <w:rsid w:val="002F2CA7"/>
    <w:rsid w:val="002F462F"/>
    <w:rsid w:val="00303BBF"/>
    <w:rsid w:val="00312F87"/>
    <w:rsid w:val="00325A0D"/>
    <w:rsid w:val="00325E32"/>
    <w:rsid w:val="0032632C"/>
    <w:rsid w:val="0033112B"/>
    <w:rsid w:val="00335E46"/>
    <w:rsid w:val="00352950"/>
    <w:rsid w:val="0035607F"/>
    <w:rsid w:val="00365E0E"/>
    <w:rsid w:val="0037316B"/>
    <w:rsid w:val="00374CCE"/>
    <w:rsid w:val="0038005F"/>
    <w:rsid w:val="003806D5"/>
    <w:rsid w:val="003808A2"/>
    <w:rsid w:val="003843E8"/>
    <w:rsid w:val="00386745"/>
    <w:rsid w:val="0039464E"/>
    <w:rsid w:val="003A0791"/>
    <w:rsid w:val="003A096E"/>
    <w:rsid w:val="003A78E2"/>
    <w:rsid w:val="003B2672"/>
    <w:rsid w:val="003C36CE"/>
    <w:rsid w:val="003D329E"/>
    <w:rsid w:val="003E2971"/>
    <w:rsid w:val="003E6E39"/>
    <w:rsid w:val="003F1063"/>
    <w:rsid w:val="003F1805"/>
    <w:rsid w:val="003F51AC"/>
    <w:rsid w:val="00407BFE"/>
    <w:rsid w:val="00412E0F"/>
    <w:rsid w:val="0042059E"/>
    <w:rsid w:val="0042315D"/>
    <w:rsid w:val="004255D3"/>
    <w:rsid w:val="004301E9"/>
    <w:rsid w:val="00436632"/>
    <w:rsid w:val="00436D96"/>
    <w:rsid w:val="0044755C"/>
    <w:rsid w:val="0045026C"/>
    <w:rsid w:val="00450AC5"/>
    <w:rsid w:val="00450ECC"/>
    <w:rsid w:val="00451A6F"/>
    <w:rsid w:val="00457D6F"/>
    <w:rsid w:val="00464C0F"/>
    <w:rsid w:val="00471053"/>
    <w:rsid w:val="0047174D"/>
    <w:rsid w:val="00472D49"/>
    <w:rsid w:val="004A138F"/>
    <w:rsid w:val="004B11A6"/>
    <w:rsid w:val="004B7FB9"/>
    <w:rsid w:val="004E4097"/>
    <w:rsid w:val="004E72E5"/>
    <w:rsid w:val="004F03A0"/>
    <w:rsid w:val="004F1301"/>
    <w:rsid w:val="004F2317"/>
    <w:rsid w:val="004F2914"/>
    <w:rsid w:val="00500430"/>
    <w:rsid w:val="00501587"/>
    <w:rsid w:val="00502416"/>
    <w:rsid w:val="00503E4B"/>
    <w:rsid w:val="005066B1"/>
    <w:rsid w:val="0050722C"/>
    <w:rsid w:val="00512C98"/>
    <w:rsid w:val="00513296"/>
    <w:rsid w:val="0051691A"/>
    <w:rsid w:val="005332C5"/>
    <w:rsid w:val="005367FC"/>
    <w:rsid w:val="00552A92"/>
    <w:rsid w:val="00560626"/>
    <w:rsid w:val="0057062D"/>
    <w:rsid w:val="005746E9"/>
    <w:rsid w:val="0058193F"/>
    <w:rsid w:val="00590CBD"/>
    <w:rsid w:val="00595D8A"/>
    <w:rsid w:val="005A2D91"/>
    <w:rsid w:val="005A3A13"/>
    <w:rsid w:val="005A3F4D"/>
    <w:rsid w:val="005A7509"/>
    <w:rsid w:val="005B4A0D"/>
    <w:rsid w:val="005C298B"/>
    <w:rsid w:val="005C2FC3"/>
    <w:rsid w:val="005C4E62"/>
    <w:rsid w:val="005D13AE"/>
    <w:rsid w:val="005D1C91"/>
    <w:rsid w:val="005D36FE"/>
    <w:rsid w:val="005D4975"/>
    <w:rsid w:val="005E2F47"/>
    <w:rsid w:val="005F2514"/>
    <w:rsid w:val="005F4B19"/>
    <w:rsid w:val="0060418D"/>
    <w:rsid w:val="00607124"/>
    <w:rsid w:val="00615A3C"/>
    <w:rsid w:val="00621944"/>
    <w:rsid w:val="00621E5C"/>
    <w:rsid w:val="006311FD"/>
    <w:rsid w:val="00631F25"/>
    <w:rsid w:val="00642E8C"/>
    <w:rsid w:val="00644245"/>
    <w:rsid w:val="006461A3"/>
    <w:rsid w:val="006520D7"/>
    <w:rsid w:val="006628E5"/>
    <w:rsid w:val="00676419"/>
    <w:rsid w:val="006914E3"/>
    <w:rsid w:val="0069262F"/>
    <w:rsid w:val="006B673F"/>
    <w:rsid w:val="006C2962"/>
    <w:rsid w:val="006C3557"/>
    <w:rsid w:val="006C4AC5"/>
    <w:rsid w:val="006C5FDF"/>
    <w:rsid w:val="006C7120"/>
    <w:rsid w:val="006D4D42"/>
    <w:rsid w:val="006F0140"/>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07B3"/>
    <w:rsid w:val="007545DF"/>
    <w:rsid w:val="0076252F"/>
    <w:rsid w:val="00763793"/>
    <w:rsid w:val="00765F98"/>
    <w:rsid w:val="00773E8A"/>
    <w:rsid w:val="00781B12"/>
    <w:rsid w:val="0078462E"/>
    <w:rsid w:val="00794F6C"/>
    <w:rsid w:val="007A262A"/>
    <w:rsid w:val="007A2DFA"/>
    <w:rsid w:val="007A4621"/>
    <w:rsid w:val="007C0769"/>
    <w:rsid w:val="007C310D"/>
    <w:rsid w:val="007C6AC4"/>
    <w:rsid w:val="007D4691"/>
    <w:rsid w:val="007D5B71"/>
    <w:rsid w:val="007D6E16"/>
    <w:rsid w:val="007E02AD"/>
    <w:rsid w:val="007E6C48"/>
    <w:rsid w:val="007F2A1F"/>
    <w:rsid w:val="007F659D"/>
    <w:rsid w:val="00807BF9"/>
    <w:rsid w:val="00810BB0"/>
    <w:rsid w:val="00812EDB"/>
    <w:rsid w:val="00813E9D"/>
    <w:rsid w:val="008162FA"/>
    <w:rsid w:val="00832FC8"/>
    <w:rsid w:val="008414C6"/>
    <w:rsid w:val="0084670B"/>
    <w:rsid w:val="00846EE3"/>
    <w:rsid w:val="00850D5E"/>
    <w:rsid w:val="00852E3A"/>
    <w:rsid w:val="008546DC"/>
    <w:rsid w:val="00864C55"/>
    <w:rsid w:val="00873F0B"/>
    <w:rsid w:val="008750F3"/>
    <w:rsid w:val="00876179"/>
    <w:rsid w:val="00881A14"/>
    <w:rsid w:val="00883B75"/>
    <w:rsid w:val="00890993"/>
    <w:rsid w:val="008972B5"/>
    <w:rsid w:val="008A340E"/>
    <w:rsid w:val="008B0138"/>
    <w:rsid w:val="008B01EA"/>
    <w:rsid w:val="008B0907"/>
    <w:rsid w:val="008B66E8"/>
    <w:rsid w:val="008C0470"/>
    <w:rsid w:val="008D2C86"/>
    <w:rsid w:val="008F3273"/>
    <w:rsid w:val="008F4261"/>
    <w:rsid w:val="008F5B2A"/>
    <w:rsid w:val="009045EB"/>
    <w:rsid w:val="00904F97"/>
    <w:rsid w:val="00906409"/>
    <w:rsid w:val="0090668C"/>
    <w:rsid w:val="00917E1A"/>
    <w:rsid w:val="009215D3"/>
    <w:rsid w:val="00921FC7"/>
    <w:rsid w:val="00944B44"/>
    <w:rsid w:val="0095345D"/>
    <w:rsid w:val="00955755"/>
    <w:rsid w:val="00956D75"/>
    <w:rsid w:val="009725A7"/>
    <w:rsid w:val="00976082"/>
    <w:rsid w:val="00976CBA"/>
    <w:rsid w:val="00980CD6"/>
    <w:rsid w:val="00981BE9"/>
    <w:rsid w:val="009A05E2"/>
    <w:rsid w:val="009A4733"/>
    <w:rsid w:val="009B04C4"/>
    <w:rsid w:val="009B406B"/>
    <w:rsid w:val="009B6B8C"/>
    <w:rsid w:val="009C119A"/>
    <w:rsid w:val="009E2D9A"/>
    <w:rsid w:val="009F241C"/>
    <w:rsid w:val="00A007D4"/>
    <w:rsid w:val="00A041D1"/>
    <w:rsid w:val="00A0638D"/>
    <w:rsid w:val="00A06949"/>
    <w:rsid w:val="00A16A89"/>
    <w:rsid w:val="00A22E51"/>
    <w:rsid w:val="00A3348F"/>
    <w:rsid w:val="00A40711"/>
    <w:rsid w:val="00A541AE"/>
    <w:rsid w:val="00A57D12"/>
    <w:rsid w:val="00A6745C"/>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41599"/>
    <w:rsid w:val="00B42C49"/>
    <w:rsid w:val="00B43BC5"/>
    <w:rsid w:val="00B44AFE"/>
    <w:rsid w:val="00B51A8A"/>
    <w:rsid w:val="00B62758"/>
    <w:rsid w:val="00B64D73"/>
    <w:rsid w:val="00B665DB"/>
    <w:rsid w:val="00B67088"/>
    <w:rsid w:val="00B75726"/>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558C"/>
    <w:rsid w:val="00BE71C6"/>
    <w:rsid w:val="00BF3F84"/>
    <w:rsid w:val="00C032E3"/>
    <w:rsid w:val="00C05ECE"/>
    <w:rsid w:val="00C105AC"/>
    <w:rsid w:val="00C116E5"/>
    <w:rsid w:val="00C12844"/>
    <w:rsid w:val="00C138DE"/>
    <w:rsid w:val="00C153EF"/>
    <w:rsid w:val="00C242D4"/>
    <w:rsid w:val="00C257F8"/>
    <w:rsid w:val="00C26DFA"/>
    <w:rsid w:val="00C275B0"/>
    <w:rsid w:val="00C318DC"/>
    <w:rsid w:val="00C418F6"/>
    <w:rsid w:val="00C55CAF"/>
    <w:rsid w:val="00C62F99"/>
    <w:rsid w:val="00C81B52"/>
    <w:rsid w:val="00C91776"/>
    <w:rsid w:val="00C91D8F"/>
    <w:rsid w:val="00CA4C12"/>
    <w:rsid w:val="00CC0FAB"/>
    <w:rsid w:val="00CC3F96"/>
    <w:rsid w:val="00CC4E4C"/>
    <w:rsid w:val="00CC5BE9"/>
    <w:rsid w:val="00CD2B91"/>
    <w:rsid w:val="00CD5E56"/>
    <w:rsid w:val="00CE276A"/>
    <w:rsid w:val="00CE7416"/>
    <w:rsid w:val="00CE7878"/>
    <w:rsid w:val="00D032A1"/>
    <w:rsid w:val="00D04EB2"/>
    <w:rsid w:val="00D1065B"/>
    <w:rsid w:val="00D10FA7"/>
    <w:rsid w:val="00D119EA"/>
    <w:rsid w:val="00D12394"/>
    <w:rsid w:val="00D15E64"/>
    <w:rsid w:val="00D1748E"/>
    <w:rsid w:val="00D21243"/>
    <w:rsid w:val="00D23A11"/>
    <w:rsid w:val="00D2418D"/>
    <w:rsid w:val="00D262D0"/>
    <w:rsid w:val="00D35987"/>
    <w:rsid w:val="00D4205A"/>
    <w:rsid w:val="00D46DC8"/>
    <w:rsid w:val="00D52994"/>
    <w:rsid w:val="00D62770"/>
    <w:rsid w:val="00D636F0"/>
    <w:rsid w:val="00D7083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53"/>
    <w:rsid w:val="00DF4C7F"/>
    <w:rsid w:val="00DF545D"/>
    <w:rsid w:val="00E10F80"/>
    <w:rsid w:val="00E2128A"/>
    <w:rsid w:val="00E21652"/>
    <w:rsid w:val="00E31336"/>
    <w:rsid w:val="00E32C7D"/>
    <w:rsid w:val="00E34504"/>
    <w:rsid w:val="00E41BAC"/>
    <w:rsid w:val="00E53E21"/>
    <w:rsid w:val="00E54B4B"/>
    <w:rsid w:val="00E54E7D"/>
    <w:rsid w:val="00E606DA"/>
    <w:rsid w:val="00E727C8"/>
    <w:rsid w:val="00E727D4"/>
    <w:rsid w:val="00E731B7"/>
    <w:rsid w:val="00E93BF9"/>
    <w:rsid w:val="00E95B3B"/>
    <w:rsid w:val="00EB021E"/>
    <w:rsid w:val="00EC23F1"/>
    <w:rsid w:val="00ED1658"/>
    <w:rsid w:val="00EE0D72"/>
    <w:rsid w:val="00EE387B"/>
    <w:rsid w:val="00EE5786"/>
    <w:rsid w:val="00EF4689"/>
    <w:rsid w:val="00EF7FCD"/>
    <w:rsid w:val="00F04949"/>
    <w:rsid w:val="00F10469"/>
    <w:rsid w:val="00F12038"/>
    <w:rsid w:val="00F21791"/>
    <w:rsid w:val="00F22A3E"/>
    <w:rsid w:val="00F2579B"/>
    <w:rsid w:val="00F25CDE"/>
    <w:rsid w:val="00F31F21"/>
    <w:rsid w:val="00F3489B"/>
    <w:rsid w:val="00F3654E"/>
    <w:rsid w:val="00F405F6"/>
    <w:rsid w:val="00F43BE8"/>
    <w:rsid w:val="00F509CB"/>
    <w:rsid w:val="00F512E2"/>
    <w:rsid w:val="00F56132"/>
    <w:rsid w:val="00F638C9"/>
    <w:rsid w:val="00F644BC"/>
    <w:rsid w:val="00F655C5"/>
    <w:rsid w:val="00F73B25"/>
    <w:rsid w:val="00F82AD9"/>
    <w:rsid w:val="00F863CD"/>
    <w:rsid w:val="00F96A22"/>
    <w:rsid w:val="00F96F2F"/>
    <w:rsid w:val="00FA1503"/>
    <w:rsid w:val="00FD1C2A"/>
    <w:rsid w:val="00FD393E"/>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 w:type="paragraph" w:styleId="Revisione">
    <w:name w:val="Revision"/>
    <w:hidden/>
    <w:uiPriority w:val="99"/>
    <w:semiHidden/>
    <w:rsid w:val="007A462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789402712">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1975869903">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 w:id="212712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cciapesca@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2628E-3687-4241-A2D8-A536BF79E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5539</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2019-07-25T13:09:00Z</dcterms:created>
  <dcterms:modified xsi:type="dcterms:W3CDTF">2022-11-15T16:33:00Z</dcterms:modified>
</cp:coreProperties>
</file>