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73" w:type="dxa"/>
        <w:tblLook w:val="04A0" w:firstRow="1" w:lastRow="0" w:firstColumn="1" w:lastColumn="0" w:noHBand="0" w:noVBand="1"/>
      </w:tblPr>
      <w:tblGrid>
        <w:gridCol w:w="2093"/>
        <w:gridCol w:w="142"/>
        <w:gridCol w:w="3578"/>
        <w:gridCol w:w="142"/>
        <w:gridCol w:w="2092"/>
        <w:gridCol w:w="142"/>
        <w:gridCol w:w="1842"/>
        <w:gridCol w:w="142"/>
      </w:tblGrid>
      <w:tr w:rsidR="00E96263" w:rsidTr="00E96263">
        <w:trPr>
          <w:trHeight w:val="558"/>
        </w:trPr>
        <w:tc>
          <w:tcPr>
            <w:tcW w:w="2235" w:type="dxa"/>
            <w:gridSpan w:val="2"/>
            <w:hideMark/>
          </w:tcPr>
          <w:p w:rsidR="00E96263" w:rsidRDefault="00D92101">
            <w:pPr>
              <w:pStyle w:val="Titolo1"/>
              <w:spacing w:line="256" w:lineRule="auto"/>
              <w:rPr>
                <w:sz w:val="24"/>
                <w:lang w:eastAsia="en-US"/>
              </w:rPr>
            </w:pPr>
            <w:bookmarkStart w:id="0" w:name="_GoBack"/>
            <w:bookmarkEnd w:id="0"/>
            <w:r w:rsidRPr="00D92101">
              <w:rPr>
                <w:rFonts w:ascii="Verdana" w:hAnsi="Verdana"/>
                <w:noProof/>
                <w:color w:val="183A8D"/>
                <w:sz w:val="13"/>
                <w:szCs w:val="13"/>
              </w:rPr>
              <w:drawing>
                <wp:inline distT="0" distB="0" distL="0" distR="0" wp14:anchorId="21C34450" wp14:editId="5B207F36">
                  <wp:extent cx="1066800" cy="457200"/>
                  <wp:effectExtent l="0" t="0" r="0" b="0"/>
                  <wp:docPr id="1" name="Immagine 4" descr="collegamento al programma di sviluppo rurale">
                    <a:hlinkClick xmlns:a="http://schemas.openxmlformats.org/drawingml/2006/main" r:id="rId12" tooltip="collegamento al programma di sviluppo rural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ollegamento al programma di sviluppo rurale">
                            <a:hlinkClick r:id="rId12" tooltip="collegamento al programma di sviluppo rurale"/>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66800" cy="457200"/>
                          </a:xfrm>
                          <a:prstGeom prst="rect">
                            <a:avLst/>
                          </a:prstGeom>
                          <a:noFill/>
                          <a:ln>
                            <a:noFill/>
                          </a:ln>
                        </pic:spPr>
                      </pic:pic>
                    </a:graphicData>
                  </a:graphic>
                </wp:inline>
              </w:drawing>
            </w:r>
          </w:p>
        </w:tc>
        <w:tc>
          <w:tcPr>
            <w:tcW w:w="3720" w:type="dxa"/>
            <w:gridSpan w:val="2"/>
            <w:hideMark/>
          </w:tcPr>
          <w:p w:rsidR="00E96263" w:rsidRDefault="00D92101">
            <w:pPr>
              <w:pStyle w:val="Titolo1"/>
              <w:spacing w:line="256" w:lineRule="auto"/>
              <w:rPr>
                <w:sz w:val="24"/>
                <w:lang w:eastAsia="en-US"/>
              </w:rPr>
            </w:pPr>
            <w:r w:rsidRPr="00052523">
              <w:rPr>
                <w:noProof/>
              </w:rPr>
              <w:drawing>
                <wp:inline distT="0" distB="0" distL="0" distR="0" wp14:anchorId="08BD25C5" wp14:editId="5B5EA04D">
                  <wp:extent cx="2171700" cy="485775"/>
                  <wp:effectExtent l="0" t="0" r="0" b="0"/>
                  <wp:docPr id="2" name="Immagine 3" descr="Logo_FVG_2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_FVG_200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71700" cy="485775"/>
                          </a:xfrm>
                          <a:prstGeom prst="rect">
                            <a:avLst/>
                          </a:prstGeom>
                          <a:noFill/>
                          <a:ln>
                            <a:noFill/>
                          </a:ln>
                        </pic:spPr>
                      </pic:pic>
                    </a:graphicData>
                  </a:graphic>
                </wp:inline>
              </w:drawing>
            </w:r>
          </w:p>
        </w:tc>
        <w:tc>
          <w:tcPr>
            <w:tcW w:w="2234" w:type="dxa"/>
            <w:gridSpan w:val="2"/>
            <w:hideMark/>
          </w:tcPr>
          <w:p w:rsidR="00E96263" w:rsidRDefault="00D92101">
            <w:pPr>
              <w:pStyle w:val="Titolo1"/>
              <w:spacing w:line="256" w:lineRule="auto"/>
              <w:jc w:val="center"/>
              <w:rPr>
                <w:sz w:val="24"/>
                <w:lang w:eastAsia="en-US"/>
              </w:rPr>
            </w:pPr>
            <w:r w:rsidRPr="00052523">
              <w:rPr>
                <w:noProof/>
              </w:rPr>
              <w:drawing>
                <wp:inline distT="0" distB="0" distL="0" distR="0" wp14:anchorId="58388A7B" wp14:editId="0C2568BA">
                  <wp:extent cx="390525" cy="390525"/>
                  <wp:effectExtent l="0" t="0" r="0" b="0"/>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tc>
        <w:tc>
          <w:tcPr>
            <w:tcW w:w="1984" w:type="dxa"/>
            <w:gridSpan w:val="2"/>
            <w:hideMark/>
          </w:tcPr>
          <w:p w:rsidR="00E96263" w:rsidRDefault="00D92101">
            <w:pPr>
              <w:pStyle w:val="Titolo1"/>
              <w:spacing w:line="256" w:lineRule="auto"/>
              <w:jc w:val="center"/>
              <w:rPr>
                <w:sz w:val="24"/>
                <w:lang w:eastAsia="en-US"/>
              </w:rPr>
            </w:pPr>
            <w:r w:rsidRPr="00D92101">
              <w:rPr>
                <w:noProof/>
                <w:color w:val="0000FF"/>
              </w:rPr>
              <w:drawing>
                <wp:inline distT="0" distB="0" distL="0" distR="0" wp14:anchorId="122F6B75" wp14:editId="403A30B6">
                  <wp:extent cx="723900" cy="485775"/>
                  <wp:effectExtent l="0" t="0" r="0" b="0"/>
                  <wp:docPr id="4" name="Immagine 1">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23900" cy="485775"/>
                          </a:xfrm>
                          <a:prstGeom prst="rect">
                            <a:avLst/>
                          </a:prstGeom>
                          <a:noFill/>
                          <a:ln>
                            <a:noFill/>
                          </a:ln>
                        </pic:spPr>
                      </pic:pic>
                    </a:graphicData>
                  </a:graphic>
                </wp:inline>
              </w:drawing>
            </w:r>
          </w:p>
        </w:tc>
      </w:tr>
      <w:tr w:rsidR="00E96263" w:rsidTr="00E96263">
        <w:trPr>
          <w:gridAfter w:val="1"/>
          <w:wAfter w:w="142" w:type="dxa"/>
          <w:trHeight w:val="558"/>
        </w:trPr>
        <w:tc>
          <w:tcPr>
            <w:tcW w:w="2093" w:type="dxa"/>
          </w:tcPr>
          <w:p w:rsidR="00E96263" w:rsidRDefault="00E96263">
            <w:pPr>
              <w:pStyle w:val="Titolo1"/>
              <w:spacing w:line="256" w:lineRule="auto"/>
              <w:ind w:left="-142"/>
              <w:rPr>
                <w:rFonts w:ascii="Verdana" w:hAnsi="Verdana"/>
                <w:color w:val="595940"/>
                <w:sz w:val="13"/>
                <w:szCs w:val="13"/>
                <w:lang w:eastAsia="en-US"/>
              </w:rPr>
            </w:pPr>
          </w:p>
        </w:tc>
        <w:tc>
          <w:tcPr>
            <w:tcW w:w="3720" w:type="dxa"/>
            <w:gridSpan w:val="2"/>
          </w:tcPr>
          <w:p w:rsidR="00E96263" w:rsidRDefault="00E96263">
            <w:pPr>
              <w:pStyle w:val="Titolo1"/>
              <w:spacing w:line="256" w:lineRule="auto"/>
              <w:rPr>
                <w:lang w:eastAsia="en-US"/>
              </w:rPr>
            </w:pPr>
          </w:p>
        </w:tc>
        <w:tc>
          <w:tcPr>
            <w:tcW w:w="2234" w:type="dxa"/>
            <w:gridSpan w:val="2"/>
            <w:hideMark/>
          </w:tcPr>
          <w:p w:rsidR="00E96263" w:rsidRDefault="00E96263">
            <w:pPr>
              <w:pStyle w:val="Titolo1"/>
              <w:spacing w:line="256" w:lineRule="auto"/>
              <w:ind w:left="141"/>
              <w:jc w:val="center"/>
              <w:rPr>
                <w:lang w:eastAsia="en-US"/>
              </w:rPr>
            </w:pPr>
            <w:r>
              <w:rPr>
                <w:sz w:val="16"/>
                <w:szCs w:val="16"/>
                <w:lang w:eastAsia="en-US"/>
              </w:rPr>
              <w:t xml:space="preserve">    Ministero delle politiche    agricole e forestali</w:t>
            </w:r>
          </w:p>
        </w:tc>
        <w:tc>
          <w:tcPr>
            <w:tcW w:w="1984" w:type="dxa"/>
            <w:gridSpan w:val="2"/>
            <w:hideMark/>
          </w:tcPr>
          <w:p w:rsidR="00E96263" w:rsidRDefault="00E96263">
            <w:pPr>
              <w:pStyle w:val="Titolo1"/>
              <w:spacing w:line="256" w:lineRule="auto"/>
              <w:jc w:val="center"/>
              <w:rPr>
                <w:sz w:val="16"/>
                <w:szCs w:val="16"/>
                <w:lang w:eastAsia="en-US"/>
              </w:rPr>
            </w:pPr>
            <w:r>
              <w:rPr>
                <w:sz w:val="16"/>
                <w:szCs w:val="16"/>
                <w:lang w:eastAsia="en-US"/>
              </w:rPr>
              <w:t xml:space="preserve">        Unione europea</w:t>
            </w:r>
          </w:p>
        </w:tc>
      </w:tr>
    </w:tbl>
    <w:p w:rsidR="00E96263" w:rsidRDefault="00E96263" w:rsidP="00E96263">
      <w:r>
        <w:rPr>
          <w:rFonts w:ascii="Verdana" w:hAnsi="Verdana"/>
          <w:color w:val="595940"/>
          <w:sz w:val="13"/>
          <w:szCs w:val="13"/>
        </w:rPr>
        <w:t xml:space="preserve">    </w:t>
      </w:r>
    </w:p>
    <w:p w:rsidR="00E96263" w:rsidRDefault="00E96263" w:rsidP="00E96263">
      <w:pPr>
        <w:pStyle w:val="Titolo1"/>
        <w:jc w:val="center"/>
        <w:rPr>
          <w:sz w:val="32"/>
          <w:szCs w:val="32"/>
        </w:rPr>
      </w:pPr>
      <w:r>
        <w:rPr>
          <w:sz w:val="32"/>
          <w:szCs w:val="32"/>
        </w:rPr>
        <w:t xml:space="preserve">Programma di Sviluppo Rurale 2014-2020 </w:t>
      </w:r>
    </w:p>
    <w:p w:rsidR="00E96263" w:rsidRDefault="00E96263" w:rsidP="00E96263">
      <w:pPr>
        <w:pStyle w:val="Titolo1"/>
        <w:jc w:val="center"/>
        <w:rPr>
          <w:sz w:val="32"/>
          <w:szCs w:val="32"/>
        </w:rPr>
      </w:pPr>
      <w:r>
        <w:rPr>
          <w:sz w:val="32"/>
          <w:szCs w:val="32"/>
        </w:rPr>
        <w:t>Regione autonoma Friuli Venezia Giulia</w:t>
      </w:r>
    </w:p>
    <w:p w:rsidR="00E96263" w:rsidRDefault="00E96263" w:rsidP="00E96263">
      <w:pPr>
        <w:pStyle w:val="Titolo1"/>
        <w:jc w:val="center"/>
        <w:rPr>
          <w:sz w:val="28"/>
        </w:rPr>
      </w:pPr>
      <w:r>
        <w:rPr>
          <w:sz w:val="32"/>
          <w:szCs w:val="32"/>
        </w:rPr>
        <w:t>Domanda semplificata pacchetto giovani</w:t>
      </w:r>
      <w:r>
        <w:rPr>
          <w:rStyle w:val="Rimandonotaapidipagina"/>
          <w:sz w:val="28"/>
        </w:rPr>
        <w:footnoteReference w:id="2"/>
      </w:r>
    </w:p>
    <w:p w:rsidR="00E96263" w:rsidRDefault="00E96263" w:rsidP="00E96263">
      <w:pPr>
        <w:ind w:left="7371"/>
        <w:rPr>
          <w:rFonts w:ascii="DecimaWE Rg" w:hAnsi="DecimaWE Rg"/>
        </w:rPr>
      </w:pPr>
    </w:p>
    <w:p w:rsidR="00E96263" w:rsidRDefault="00E96263" w:rsidP="00E96263">
      <w:pPr>
        <w:ind w:left="5245"/>
        <w:rPr>
          <w:rFonts w:ascii="DecimaWE Rg" w:hAnsi="DecimaWE Rg"/>
          <w:sz w:val="22"/>
          <w:szCs w:val="22"/>
        </w:rPr>
      </w:pPr>
      <w:r>
        <w:rPr>
          <w:rFonts w:ascii="DecimaWE Rg" w:hAnsi="DecimaWE Rg"/>
          <w:sz w:val="22"/>
          <w:szCs w:val="22"/>
        </w:rPr>
        <w:t xml:space="preserve">Alla </w:t>
      </w:r>
    </w:p>
    <w:p w:rsidR="00E96263" w:rsidRDefault="00E96263" w:rsidP="00E96263">
      <w:pPr>
        <w:ind w:left="5245"/>
        <w:rPr>
          <w:rFonts w:ascii="DecimaWE Rg" w:hAnsi="DecimaWE Rg"/>
          <w:sz w:val="22"/>
          <w:szCs w:val="22"/>
        </w:rPr>
      </w:pPr>
      <w:r>
        <w:rPr>
          <w:rFonts w:ascii="DecimaWE Rg" w:hAnsi="DecimaWE Rg"/>
          <w:sz w:val="22"/>
          <w:szCs w:val="22"/>
        </w:rPr>
        <w:t>REGIONE AUTONOMA FRIULI VENEZIA GIULIA</w:t>
      </w:r>
    </w:p>
    <w:p w:rsidR="00E96263" w:rsidRDefault="00E96263" w:rsidP="00E96263">
      <w:pPr>
        <w:ind w:left="5245"/>
        <w:rPr>
          <w:rFonts w:ascii="DecimaWE Rg" w:hAnsi="DecimaWE Rg"/>
          <w:sz w:val="22"/>
          <w:szCs w:val="22"/>
        </w:rPr>
      </w:pPr>
      <w:r>
        <w:rPr>
          <w:rFonts w:ascii="DecimaWE Rg" w:hAnsi="DecimaWE Rg"/>
          <w:sz w:val="22"/>
          <w:szCs w:val="22"/>
        </w:rPr>
        <w:t xml:space="preserve">Direzione centrale </w:t>
      </w:r>
      <w:r w:rsidR="00340A9C">
        <w:rPr>
          <w:rFonts w:ascii="DecimaWE Rg" w:hAnsi="DecimaWE Rg"/>
          <w:sz w:val="22"/>
          <w:szCs w:val="22"/>
        </w:rPr>
        <w:t>risorse agricole, forestali e ittiche</w:t>
      </w:r>
    </w:p>
    <w:p w:rsidR="00340A9C" w:rsidRDefault="00E96263" w:rsidP="00E96263">
      <w:pPr>
        <w:ind w:left="5245"/>
        <w:rPr>
          <w:rFonts w:ascii="DecimaWE Rg" w:hAnsi="DecimaWE Rg"/>
          <w:sz w:val="22"/>
          <w:szCs w:val="22"/>
        </w:rPr>
      </w:pPr>
      <w:r>
        <w:rPr>
          <w:rFonts w:ascii="DecimaWE Rg" w:hAnsi="DecimaWE Rg"/>
          <w:sz w:val="22"/>
          <w:szCs w:val="22"/>
        </w:rPr>
        <w:t>Servizio</w:t>
      </w:r>
      <w:r w:rsidR="00340A9C">
        <w:rPr>
          <w:rFonts w:ascii="DecimaWE Rg" w:hAnsi="DecimaWE Rg"/>
          <w:sz w:val="22"/>
          <w:szCs w:val="22"/>
        </w:rPr>
        <w:t xml:space="preserve"> sviluppo comparto agricolo</w:t>
      </w:r>
    </w:p>
    <w:p w:rsidR="00E96263" w:rsidRDefault="00E96263" w:rsidP="00E96263">
      <w:pPr>
        <w:ind w:left="5245"/>
        <w:rPr>
          <w:rFonts w:ascii="DecimaWE Rg" w:hAnsi="DecimaWE Rg"/>
          <w:sz w:val="22"/>
          <w:szCs w:val="22"/>
        </w:rPr>
      </w:pPr>
      <w:r>
        <w:rPr>
          <w:rFonts w:ascii="DecimaWE Rg" w:hAnsi="DecimaWE Rg"/>
          <w:sz w:val="22"/>
          <w:szCs w:val="22"/>
        </w:rPr>
        <w:t>Via Sabbadini, 31</w:t>
      </w:r>
    </w:p>
    <w:p w:rsidR="00E96263" w:rsidRDefault="00E96263" w:rsidP="00E96263">
      <w:pPr>
        <w:ind w:left="5245"/>
        <w:rPr>
          <w:rFonts w:ascii="DecimaWE Rg" w:hAnsi="DecimaWE Rg"/>
          <w:sz w:val="22"/>
          <w:szCs w:val="22"/>
        </w:rPr>
      </w:pPr>
      <w:r>
        <w:rPr>
          <w:rFonts w:ascii="DecimaWE Rg" w:hAnsi="DecimaWE Rg"/>
          <w:sz w:val="22"/>
          <w:szCs w:val="22"/>
        </w:rPr>
        <w:t>33100 UDINE</w:t>
      </w:r>
    </w:p>
    <w:p w:rsidR="00E96263" w:rsidRDefault="00E96263" w:rsidP="00E96263">
      <w:pPr>
        <w:ind w:left="5245"/>
        <w:rPr>
          <w:rFonts w:ascii="DecimaWE Rg" w:hAnsi="DecimaWE Rg"/>
          <w:sz w:val="22"/>
          <w:szCs w:val="22"/>
        </w:rPr>
      </w:pPr>
    </w:p>
    <w:p w:rsidR="00E96263" w:rsidRDefault="00E96263" w:rsidP="00E96263">
      <w:pPr>
        <w:ind w:left="5245"/>
        <w:rPr>
          <w:rFonts w:ascii="DecimaWE Rg" w:hAnsi="DecimaWE Rg"/>
          <w:b/>
          <w:sz w:val="22"/>
          <w:szCs w:val="22"/>
        </w:rPr>
      </w:pPr>
      <w:r>
        <w:rPr>
          <w:rFonts w:ascii="DecimaWE Rg" w:hAnsi="DecimaWE Rg"/>
          <w:b/>
          <w:sz w:val="22"/>
          <w:szCs w:val="22"/>
        </w:rPr>
        <w:t>Trasmessa mediante PEC a   agricoltura@certregione.fvg.it</w:t>
      </w:r>
    </w:p>
    <w:p w:rsidR="00E96263" w:rsidRDefault="00E96263" w:rsidP="00E96263">
      <w:pPr>
        <w:pStyle w:val="Corpotesto"/>
        <w:spacing w:after="120"/>
        <w:jc w:val="left"/>
        <w:rPr>
          <w:rFonts w:ascii="DecimaWE Rg" w:hAnsi="DecimaWE Rg"/>
          <w:b/>
          <w:sz w:val="24"/>
          <w:szCs w:val="24"/>
        </w:rPr>
      </w:pPr>
    </w:p>
    <w:p w:rsidR="00E96263" w:rsidRDefault="00E96263" w:rsidP="00E96263">
      <w:pPr>
        <w:pStyle w:val="Corpotesto"/>
        <w:spacing w:after="120"/>
        <w:jc w:val="left"/>
        <w:rPr>
          <w:rFonts w:ascii="DecimaWE Rg" w:hAnsi="DecimaWE Rg"/>
          <w:b/>
          <w:sz w:val="22"/>
          <w:szCs w:val="22"/>
        </w:rPr>
      </w:pPr>
      <w:r>
        <w:rPr>
          <w:rFonts w:ascii="DecimaWE Rg" w:hAnsi="DecimaWE Rg"/>
          <w:b/>
          <w:sz w:val="22"/>
          <w:szCs w:val="22"/>
        </w:rPr>
        <w:t>Il sottoscritto</w:t>
      </w:r>
      <w:r>
        <w:rPr>
          <w:rStyle w:val="Rimandonotaapidipagina"/>
          <w:rFonts w:ascii="DecimaWE Rg" w:hAnsi="DecimaWE Rg"/>
          <w:b/>
          <w:sz w:val="22"/>
          <w:szCs w:val="22"/>
        </w:rPr>
        <w:footnoteReference w:id="3"/>
      </w:r>
      <w:r>
        <w:rPr>
          <w:rFonts w:ascii="DecimaWE Rg" w:hAnsi="DecimaWE Rg"/>
          <w:b/>
          <w:sz w:val="22"/>
          <w:szCs w:val="22"/>
        </w:rPr>
        <w:t>:</w:t>
      </w:r>
    </w:p>
    <w:tbl>
      <w:tblPr>
        <w:tblW w:w="9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
        <w:gridCol w:w="1668"/>
        <w:gridCol w:w="2694"/>
        <w:gridCol w:w="708"/>
        <w:gridCol w:w="1276"/>
        <w:gridCol w:w="2126"/>
        <w:gridCol w:w="1046"/>
        <w:gridCol w:w="108"/>
      </w:tblGrid>
      <w:tr w:rsidR="00E96263" w:rsidTr="00E96263">
        <w:trPr>
          <w:gridBefore w:val="1"/>
          <w:wBefore w:w="108" w:type="dxa"/>
        </w:trPr>
        <w:tc>
          <w:tcPr>
            <w:tcW w:w="1668" w:type="dxa"/>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Cognome</w:t>
            </w:r>
          </w:p>
        </w:tc>
        <w:tc>
          <w:tcPr>
            <w:tcW w:w="3402" w:type="dxa"/>
            <w:gridSpan w:val="2"/>
            <w:vAlign w:val="center"/>
          </w:tcPr>
          <w:p w:rsidR="00E96263" w:rsidRDefault="00E96263">
            <w:pPr>
              <w:pStyle w:val="Corpotesto"/>
              <w:spacing w:before="120" w:after="120" w:line="256" w:lineRule="auto"/>
              <w:jc w:val="left"/>
              <w:rPr>
                <w:rFonts w:ascii="DecimaWE Rg" w:hAnsi="DecimaWE Rg"/>
                <w:sz w:val="20"/>
                <w:lang w:eastAsia="en-US"/>
              </w:rPr>
            </w:pPr>
          </w:p>
        </w:tc>
        <w:tc>
          <w:tcPr>
            <w:tcW w:w="1276" w:type="dxa"/>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Nome</w:t>
            </w:r>
          </w:p>
        </w:tc>
        <w:tc>
          <w:tcPr>
            <w:tcW w:w="3280" w:type="dxa"/>
            <w:gridSpan w:val="3"/>
            <w:vAlign w:val="center"/>
          </w:tcPr>
          <w:p w:rsidR="00E96263" w:rsidRDefault="00E96263">
            <w:pPr>
              <w:pStyle w:val="Corpotesto"/>
              <w:spacing w:before="120" w:after="120" w:line="256" w:lineRule="auto"/>
              <w:jc w:val="left"/>
              <w:rPr>
                <w:rFonts w:ascii="DecimaWE Rg" w:hAnsi="DecimaWE Rg"/>
                <w:sz w:val="20"/>
                <w:lang w:eastAsia="en-US"/>
              </w:rPr>
            </w:pPr>
          </w:p>
        </w:tc>
      </w:tr>
      <w:tr w:rsidR="00E96263" w:rsidTr="00E96263">
        <w:trPr>
          <w:gridBefore w:val="1"/>
          <w:wBefore w:w="108" w:type="dxa"/>
        </w:trPr>
        <w:tc>
          <w:tcPr>
            <w:tcW w:w="1668" w:type="dxa"/>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Data di nascita</w:t>
            </w:r>
          </w:p>
        </w:tc>
        <w:tc>
          <w:tcPr>
            <w:tcW w:w="3402" w:type="dxa"/>
            <w:gridSpan w:val="2"/>
            <w:vAlign w:val="center"/>
          </w:tcPr>
          <w:p w:rsidR="00E96263" w:rsidRDefault="00E96263">
            <w:pPr>
              <w:pStyle w:val="Corpotesto"/>
              <w:spacing w:before="120" w:after="120" w:line="256" w:lineRule="auto"/>
              <w:jc w:val="left"/>
              <w:rPr>
                <w:rFonts w:ascii="DecimaWE Rg" w:hAnsi="DecimaWE Rg"/>
                <w:sz w:val="20"/>
                <w:lang w:eastAsia="en-US"/>
              </w:rPr>
            </w:pPr>
          </w:p>
        </w:tc>
        <w:tc>
          <w:tcPr>
            <w:tcW w:w="1276" w:type="dxa"/>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Comune di nascita</w:t>
            </w:r>
          </w:p>
        </w:tc>
        <w:tc>
          <w:tcPr>
            <w:tcW w:w="2126" w:type="dxa"/>
            <w:vAlign w:val="center"/>
          </w:tcPr>
          <w:p w:rsidR="00E96263" w:rsidRDefault="00E96263">
            <w:pPr>
              <w:pStyle w:val="Corpotesto"/>
              <w:spacing w:before="120" w:after="120" w:line="256" w:lineRule="auto"/>
              <w:jc w:val="left"/>
              <w:rPr>
                <w:rFonts w:ascii="DecimaWE Rg" w:hAnsi="DecimaWE Rg"/>
                <w:sz w:val="20"/>
                <w:lang w:eastAsia="en-US"/>
              </w:rPr>
            </w:pPr>
          </w:p>
        </w:tc>
        <w:tc>
          <w:tcPr>
            <w:tcW w:w="1154" w:type="dxa"/>
            <w:gridSpan w:val="2"/>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 xml:space="preserve">Prov. </w:t>
            </w:r>
          </w:p>
        </w:tc>
      </w:tr>
      <w:tr w:rsidR="00E96263" w:rsidTr="00E96263">
        <w:trPr>
          <w:gridBefore w:val="1"/>
          <w:wBefore w:w="108" w:type="dxa"/>
        </w:trPr>
        <w:tc>
          <w:tcPr>
            <w:tcW w:w="1668" w:type="dxa"/>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 xml:space="preserve">Residente in </w:t>
            </w:r>
            <w:r>
              <w:rPr>
                <w:rFonts w:ascii="DecimaWE Rg" w:hAnsi="DecimaWE Rg"/>
                <w:sz w:val="16"/>
                <w:szCs w:val="16"/>
                <w:lang w:eastAsia="en-US"/>
              </w:rPr>
              <w:t>(via, piazza, viale)</w:t>
            </w:r>
          </w:p>
        </w:tc>
        <w:tc>
          <w:tcPr>
            <w:tcW w:w="2694" w:type="dxa"/>
            <w:vAlign w:val="center"/>
          </w:tcPr>
          <w:p w:rsidR="00E96263" w:rsidRDefault="00E96263">
            <w:pPr>
              <w:pStyle w:val="Corpotesto"/>
              <w:spacing w:before="120" w:after="120" w:line="256" w:lineRule="auto"/>
              <w:jc w:val="left"/>
              <w:rPr>
                <w:rFonts w:ascii="DecimaWE Rg" w:hAnsi="DecimaWE Rg"/>
                <w:sz w:val="20"/>
                <w:lang w:eastAsia="en-US"/>
              </w:rPr>
            </w:pPr>
          </w:p>
        </w:tc>
        <w:tc>
          <w:tcPr>
            <w:tcW w:w="708" w:type="dxa"/>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n.</w:t>
            </w:r>
          </w:p>
        </w:tc>
        <w:tc>
          <w:tcPr>
            <w:tcW w:w="1276" w:type="dxa"/>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 xml:space="preserve">Comune di </w:t>
            </w:r>
          </w:p>
        </w:tc>
        <w:tc>
          <w:tcPr>
            <w:tcW w:w="2126" w:type="dxa"/>
            <w:vAlign w:val="center"/>
          </w:tcPr>
          <w:p w:rsidR="00E96263" w:rsidRDefault="00E96263">
            <w:pPr>
              <w:pStyle w:val="Corpotesto"/>
              <w:spacing w:before="120" w:after="120" w:line="256" w:lineRule="auto"/>
              <w:jc w:val="left"/>
              <w:rPr>
                <w:rFonts w:ascii="DecimaWE Rg" w:hAnsi="DecimaWE Rg"/>
                <w:sz w:val="20"/>
                <w:lang w:eastAsia="en-US"/>
              </w:rPr>
            </w:pPr>
          </w:p>
        </w:tc>
        <w:tc>
          <w:tcPr>
            <w:tcW w:w="1154" w:type="dxa"/>
            <w:gridSpan w:val="2"/>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 xml:space="preserve">Prov. </w:t>
            </w:r>
          </w:p>
        </w:tc>
      </w:tr>
      <w:tr w:rsidR="00E96263" w:rsidTr="00E96263">
        <w:trPr>
          <w:gridBefore w:val="1"/>
          <w:wBefore w:w="108" w:type="dxa"/>
        </w:trPr>
        <w:tc>
          <w:tcPr>
            <w:tcW w:w="1668" w:type="dxa"/>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Codice fiscale</w:t>
            </w:r>
          </w:p>
        </w:tc>
        <w:tc>
          <w:tcPr>
            <w:tcW w:w="7958" w:type="dxa"/>
            <w:gridSpan w:val="6"/>
            <w:vAlign w:val="center"/>
          </w:tcPr>
          <w:p w:rsidR="00E96263" w:rsidRDefault="00E96263">
            <w:pPr>
              <w:pStyle w:val="Corpotesto"/>
              <w:spacing w:before="120" w:after="120" w:line="256" w:lineRule="auto"/>
              <w:jc w:val="left"/>
              <w:rPr>
                <w:rFonts w:ascii="DecimaWE Rg" w:hAnsi="DecimaWE Rg"/>
                <w:sz w:val="20"/>
                <w:lang w:eastAsia="en-US"/>
              </w:rPr>
            </w:pPr>
          </w:p>
        </w:tc>
      </w:tr>
      <w:tr w:rsidR="00E96263" w:rsidTr="00E96263">
        <w:trPr>
          <w:gridAfter w:val="1"/>
          <w:wAfter w:w="108" w:type="dxa"/>
        </w:trPr>
        <w:tc>
          <w:tcPr>
            <w:tcW w:w="9626" w:type="dxa"/>
            <w:gridSpan w:val="7"/>
            <w:tcBorders>
              <w:left w:val="nil"/>
              <w:right w:val="nil"/>
            </w:tcBorders>
            <w:vAlign w:val="center"/>
            <w:hideMark/>
          </w:tcPr>
          <w:p w:rsidR="00E96263" w:rsidRDefault="00E96263">
            <w:pPr>
              <w:pStyle w:val="Corpotesto"/>
              <w:spacing w:before="120" w:after="120" w:line="256" w:lineRule="auto"/>
              <w:jc w:val="left"/>
              <w:rPr>
                <w:rFonts w:ascii="DecimaWE Rg" w:hAnsi="DecimaWE Rg"/>
                <w:b/>
                <w:sz w:val="22"/>
                <w:szCs w:val="22"/>
                <w:lang w:eastAsia="en-US"/>
              </w:rPr>
            </w:pPr>
            <w:r>
              <w:rPr>
                <w:rFonts w:ascii="DecimaWE Rg" w:hAnsi="DecimaWE Rg"/>
                <w:b/>
                <w:sz w:val="22"/>
                <w:szCs w:val="22"/>
                <w:lang w:eastAsia="en-US"/>
              </w:rPr>
              <w:t xml:space="preserve">in qualità </w:t>
            </w:r>
            <w:r>
              <w:rPr>
                <w:rFonts w:ascii="DecimaWE Rg" w:hAnsi="DecimaWE Rg" w:cs="DecimaWE Rg"/>
                <w:b/>
                <w:sz w:val="22"/>
                <w:szCs w:val="22"/>
                <w:lang w:eastAsia="en-US"/>
              </w:rPr>
              <w:t>di amministratore e legale rappresentante dell’azienda</w:t>
            </w:r>
            <w:r>
              <w:rPr>
                <w:rStyle w:val="Rimandonotaapidipagina"/>
                <w:rFonts w:ascii="DecimaWE Rg" w:hAnsi="DecimaWE Rg" w:cs="DecimaWE Rg"/>
                <w:b/>
                <w:sz w:val="22"/>
                <w:szCs w:val="22"/>
                <w:lang w:eastAsia="en-US"/>
              </w:rPr>
              <w:footnoteReference w:id="4"/>
            </w:r>
          </w:p>
        </w:tc>
      </w:tr>
      <w:tr w:rsidR="00E96263" w:rsidTr="00E96263">
        <w:trPr>
          <w:gridBefore w:val="1"/>
          <w:wBefore w:w="108" w:type="dxa"/>
        </w:trPr>
        <w:tc>
          <w:tcPr>
            <w:tcW w:w="1668" w:type="dxa"/>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 xml:space="preserve">CUAA </w:t>
            </w:r>
            <w:r>
              <w:rPr>
                <w:rFonts w:ascii="DecimaWE Rg" w:hAnsi="DecimaWE Rg"/>
                <w:sz w:val="16"/>
                <w:szCs w:val="16"/>
                <w:lang w:eastAsia="en-US"/>
              </w:rPr>
              <w:t>(codice fiscale)</w:t>
            </w:r>
          </w:p>
        </w:tc>
        <w:tc>
          <w:tcPr>
            <w:tcW w:w="3402" w:type="dxa"/>
            <w:gridSpan w:val="2"/>
            <w:vAlign w:val="center"/>
          </w:tcPr>
          <w:p w:rsidR="00E96263" w:rsidRDefault="00E96263">
            <w:pPr>
              <w:pStyle w:val="Corpotesto"/>
              <w:spacing w:before="120" w:after="120" w:line="256" w:lineRule="auto"/>
              <w:jc w:val="left"/>
              <w:rPr>
                <w:rFonts w:ascii="DecimaWE Rg" w:hAnsi="DecimaWE Rg"/>
                <w:sz w:val="20"/>
                <w:lang w:eastAsia="en-US"/>
              </w:rPr>
            </w:pPr>
          </w:p>
        </w:tc>
        <w:tc>
          <w:tcPr>
            <w:tcW w:w="1276" w:type="dxa"/>
            <w:vAlign w:val="center"/>
            <w:hideMark/>
          </w:tcPr>
          <w:p w:rsidR="00E96263" w:rsidRDefault="00E96263">
            <w:pPr>
              <w:pStyle w:val="Corpotesto"/>
              <w:spacing w:before="120" w:after="120" w:line="256" w:lineRule="auto"/>
              <w:ind w:right="-108"/>
              <w:jc w:val="left"/>
              <w:rPr>
                <w:rFonts w:ascii="DecimaWE Rg" w:hAnsi="DecimaWE Rg"/>
                <w:sz w:val="20"/>
                <w:lang w:eastAsia="en-US"/>
              </w:rPr>
            </w:pPr>
            <w:r>
              <w:rPr>
                <w:rFonts w:ascii="DecimaWE Rg" w:hAnsi="DecimaWE Rg"/>
                <w:sz w:val="20"/>
                <w:lang w:eastAsia="en-US"/>
              </w:rPr>
              <w:t>PARTITA IVA</w:t>
            </w:r>
          </w:p>
        </w:tc>
        <w:tc>
          <w:tcPr>
            <w:tcW w:w="3280" w:type="dxa"/>
            <w:gridSpan w:val="3"/>
            <w:vAlign w:val="center"/>
          </w:tcPr>
          <w:p w:rsidR="00E96263" w:rsidRDefault="00E96263">
            <w:pPr>
              <w:pStyle w:val="Corpotesto"/>
              <w:spacing w:before="120" w:after="120" w:line="256" w:lineRule="auto"/>
              <w:jc w:val="left"/>
              <w:rPr>
                <w:rFonts w:ascii="DecimaWE Rg" w:hAnsi="DecimaWE Rg"/>
                <w:sz w:val="20"/>
                <w:lang w:eastAsia="en-US"/>
              </w:rPr>
            </w:pPr>
          </w:p>
        </w:tc>
      </w:tr>
      <w:tr w:rsidR="00E96263" w:rsidTr="00E96263">
        <w:trPr>
          <w:gridBefore w:val="1"/>
          <w:wBefore w:w="108" w:type="dxa"/>
        </w:trPr>
        <w:tc>
          <w:tcPr>
            <w:tcW w:w="1668" w:type="dxa"/>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Cognome o Ragione sociale</w:t>
            </w:r>
          </w:p>
        </w:tc>
        <w:tc>
          <w:tcPr>
            <w:tcW w:w="3402" w:type="dxa"/>
            <w:gridSpan w:val="2"/>
            <w:vAlign w:val="center"/>
          </w:tcPr>
          <w:p w:rsidR="00E96263" w:rsidRDefault="00E96263">
            <w:pPr>
              <w:pStyle w:val="Corpotesto"/>
              <w:spacing w:before="120" w:after="120" w:line="256" w:lineRule="auto"/>
              <w:jc w:val="left"/>
              <w:rPr>
                <w:rFonts w:ascii="DecimaWE Rg" w:hAnsi="DecimaWE Rg"/>
                <w:sz w:val="20"/>
                <w:lang w:eastAsia="en-US"/>
              </w:rPr>
            </w:pPr>
          </w:p>
        </w:tc>
        <w:tc>
          <w:tcPr>
            <w:tcW w:w="1276" w:type="dxa"/>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Nome</w:t>
            </w:r>
          </w:p>
        </w:tc>
        <w:tc>
          <w:tcPr>
            <w:tcW w:w="3280" w:type="dxa"/>
            <w:gridSpan w:val="3"/>
            <w:vAlign w:val="center"/>
          </w:tcPr>
          <w:p w:rsidR="00E96263" w:rsidRDefault="00E96263">
            <w:pPr>
              <w:pStyle w:val="Corpotesto"/>
              <w:spacing w:before="120" w:after="120" w:line="256" w:lineRule="auto"/>
              <w:jc w:val="left"/>
              <w:rPr>
                <w:rFonts w:ascii="DecimaWE Rg" w:hAnsi="DecimaWE Rg"/>
                <w:sz w:val="20"/>
                <w:lang w:eastAsia="en-US"/>
              </w:rPr>
            </w:pPr>
          </w:p>
        </w:tc>
      </w:tr>
      <w:tr w:rsidR="00E96263" w:rsidTr="00E96263">
        <w:trPr>
          <w:gridBefore w:val="1"/>
          <w:wBefore w:w="108" w:type="dxa"/>
        </w:trPr>
        <w:tc>
          <w:tcPr>
            <w:tcW w:w="1668" w:type="dxa"/>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 xml:space="preserve">Residenza o sede legale in </w:t>
            </w:r>
          </w:p>
        </w:tc>
        <w:tc>
          <w:tcPr>
            <w:tcW w:w="3402" w:type="dxa"/>
            <w:gridSpan w:val="2"/>
            <w:vAlign w:val="center"/>
          </w:tcPr>
          <w:p w:rsidR="00E96263" w:rsidRDefault="00E96263">
            <w:pPr>
              <w:pStyle w:val="Corpotesto"/>
              <w:spacing w:before="120" w:after="120" w:line="256" w:lineRule="auto"/>
              <w:jc w:val="left"/>
              <w:rPr>
                <w:rFonts w:ascii="DecimaWE Rg" w:hAnsi="DecimaWE Rg"/>
                <w:sz w:val="20"/>
                <w:lang w:eastAsia="en-US"/>
              </w:rPr>
            </w:pPr>
          </w:p>
        </w:tc>
        <w:tc>
          <w:tcPr>
            <w:tcW w:w="1276" w:type="dxa"/>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 xml:space="preserve">Comune di </w:t>
            </w:r>
          </w:p>
        </w:tc>
        <w:tc>
          <w:tcPr>
            <w:tcW w:w="2126" w:type="dxa"/>
            <w:vAlign w:val="center"/>
          </w:tcPr>
          <w:p w:rsidR="00E96263" w:rsidRDefault="00E96263">
            <w:pPr>
              <w:pStyle w:val="Corpotesto"/>
              <w:spacing w:before="120" w:after="120" w:line="256" w:lineRule="auto"/>
              <w:jc w:val="left"/>
              <w:rPr>
                <w:rFonts w:ascii="DecimaWE Rg" w:hAnsi="DecimaWE Rg"/>
                <w:sz w:val="20"/>
                <w:lang w:eastAsia="en-US"/>
              </w:rPr>
            </w:pPr>
          </w:p>
        </w:tc>
        <w:tc>
          <w:tcPr>
            <w:tcW w:w="1154" w:type="dxa"/>
            <w:gridSpan w:val="2"/>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Prov.</w:t>
            </w:r>
          </w:p>
        </w:tc>
      </w:tr>
      <w:tr w:rsidR="00E96263" w:rsidTr="00E96263">
        <w:trPr>
          <w:gridBefore w:val="1"/>
          <w:wBefore w:w="108" w:type="dxa"/>
        </w:trPr>
        <w:tc>
          <w:tcPr>
            <w:tcW w:w="1668" w:type="dxa"/>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lastRenderedPageBreak/>
              <w:t>Telefono</w:t>
            </w:r>
          </w:p>
        </w:tc>
        <w:tc>
          <w:tcPr>
            <w:tcW w:w="3402" w:type="dxa"/>
            <w:gridSpan w:val="2"/>
            <w:vAlign w:val="center"/>
          </w:tcPr>
          <w:p w:rsidR="00E96263" w:rsidRDefault="00E96263">
            <w:pPr>
              <w:pStyle w:val="Corpotesto"/>
              <w:spacing w:before="120" w:after="120" w:line="256" w:lineRule="auto"/>
              <w:jc w:val="left"/>
              <w:rPr>
                <w:rFonts w:ascii="DecimaWE Rg" w:hAnsi="DecimaWE Rg"/>
                <w:sz w:val="20"/>
                <w:lang w:eastAsia="en-US"/>
              </w:rPr>
            </w:pPr>
          </w:p>
        </w:tc>
        <w:tc>
          <w:tcPr>
            <w:tcW w:w="1276" w:type="dxa"/>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 xml:space="preserve">Cellulare </w:t>
            </w:r>
          </w:p>
        </w:tc>
        <w:tc>
          <w:tcPr>
            <w:tcW w:w="2126" w:type="dxa"/>
            <w:vAlign w:val="center"/>
          </w:tcPr>
          <w:p w:rsidR="00E96263" w:rsidRDefault="00E96263">
            <w:pPr>
              <w:pStyle w:val="Corpotesto"/>
              <w:spacing w:before="120" w:after="120" w:line="256" w:lineRule="auto"/>
              <w:jc w:val="left"/>
              <w:rPr>
                <w:rFonts w:ascii="DecimaWE Rg" w:hAnsi="DecimaWE Rg"/>
                <w:sz w:val="20"/>
                <w:lang w:eastAsia="en-US"/>
              </w:rPr>
            </w:pPr>
          </w:p>
        </w:tc>
        <w:tc>
          <w:tcPr>
            <w:tcW w:w="1154" w:type="dxa"/>
            <w:gridSpan w:val="2"/>
          </w:tcPr>
          <w:p w:rsidR="00E96263" w:rsidRDefault="00E96263">
            <w:pPr>
              <w:pStyle w:val="Corpotesto"/>
              <w:spacing w:before="120" w:after="120" w:line="256" w:lineRule="auto"/>
              <w:jc w:val="left"/>
              <w:rPr>
                <w:rFonts w:ascii="DecimaWE Rg" w:hAnsi="DecimaWE Rg"/>
                <w:sz w:val="20"/>
                <w:lang w:eastAsia="en-US"/>
              </w:rPr>
            </w:pPr>
          </w:p>
        </w:tc>
      </w:tr>
      <w:tr w:rsidR="00E96263" w:rsidTr="00E96263">
        <w:trPr>
          <w:gridBefore w:val="1"/>
          <w:wBefore w:w="108" w:type="dxa"/>
        </w:trPr>
        <w:tc>
          <w:tcPr>
            <w:tcW w:w="1668" w:type="dxa"/>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Indirizzo email</w:t>
            </w:r>
          </w:p>
        </w:tc>
        <w:tc>
          <w:tcPr>
            <w:tcW w:w="4678" w:type="dxa"/>
            <w:gridSpan w:val="3"/>
            <w:vAlign w:val="center"/>
          </w:tcPr>
          <w:p w:rsidR="00E96263" w:rsidRDefault="00E96263">
            <w:pPr>
              <w:pStyle w:val="Corpotesto"/>
              <w:spacing w:before="120" w:after="120" w:line="256" w:lineRule="auto"/>
              <w:jc w:val="left"/>
              <w:rPr>
                <w:rFonts w:ascii="DecimaWE Rg" w:hAnsi="DecimaWE Rg"/>
                <w:sz w:val="20"/>
                <w:lang w:eastAsia="en-US"/>
              </w:rPr>
            </w:pPr>
          </w:p>
        </w:tc>
        <w:tc>
          <w:tcPr>
            <w:tcW w:w="2126" w:type="dxa"/>
            <w:tcBorders>
              <w:bottom w:val="nil"/>
              <w:right w:val="nil"/>
            </w:tcBorders>
            <w:vAlign w:val="center"/>
          </w:tcPr>
          <w:p w:rsidR="00E96263" w:rsidRDefault="00E96263">
            <w:pPr>
              <w:pStyle w:val="Corpotesto"/>
              <w:spacing w:before="120" w:after="120" w:line="256" w:lineRule="auto"/>
              <w:jc w:val="left"/>
              <w:rPr>
                <w:rFonts w:ascii="DecimaWE Rg" w:hAnsi="DecimaWE Rg"/>
                <w:sz w:val="20"/>
                <w:lang w:eastAsia="en-US"/>
              </w:rPr>
            </w:pPr>
          </w:p>
        </w:tc>
        <w:tc>
          <w:tcPr>
            <w:tcW w:w="1154" w:type="dxa"/>
            <w:gridSpan w:val="2"/>
            <w:tcBorders>
              <w:left w:val="nil"/>
              <w:bottom w:val="nil"/>
              <w:right w:val="nil"/>
            </w:tcBorders>
          </w:tcPr>
          <w:p w:rsidR="00E96263" w:rsidRDefault="00E96263">
            <w:pPr>
              <w:pStyle w:val="Corpotesto"/>
              <w:spacing w:before="120" w:after="120" w:line="256" w:lineRule="auto"/>
              <w:jc w:val="left"/>
              <w:rPr>
                <w:rFonts w:ascii="DecimaWE Rg" w:hAnsi="DecimaWE Rg"/>
                <w:sz w:val="20"/>
                <w:lang w:eastAsia="en-US"/>
              </w:rPr>
            </w:pPr>
          </w:p>
        </w:tc>
      </w:tr>
      <w:tr w:rsidR="00E96263" w:rsidTr="00E96263">
        <w:trPr>
          <w:gridBefore w:val="1"/>
          <w:wBefore w:w="108" w:type="dxa"/>
        </w:trPr>
        <w:tc>
          <w:tcPr>
            <w:tcW w:w="1668" w:type="dxa"/>
            <w:vAlign w:val="center"/>
            <w:hideMark/>
          </w:tcPr>
          <w:p w:rsidR="00E96263" w:rsidRDefault="00E96263">
            <w:pPr>
              <w:pStyle w:val="Corpotesto"/>
              <w:spacing w:before="120" w:after="120" w:line="256" w:lineRule="auto"/>
              <w:jc w:val="left"/>
              <w:rPr>
                <w:rFonts w:ascii="DecimaWE Rg" w:hAnsi="DecimaWE Rg"/>
                <w:sz w:val="20"/>
                <w:lang w:eastAsia="en-US"/>
              </w:rPr>
            </w:pPr>
            <w:r>
              <w:rPr>
                <w:rFonts w:ascii="DecimaWE Rg" w:hAnsi="DecimaWE Rg"/>
                <w:sz w:val="20"/>
                <w:lang w:eastAsia="en-US"/>
              </w:rPr>
              <w:t>Indirizzo di posta elettronica certificata - PEC</w:t>
            </w:r>
          </w:p>
        </w:tc>
        <w:tc>
          <w:tcPr>
            <w:tcW w:w="4678" w:type="dxa"/>
            <w:gridSpan w:val="3"/>
            <w:vAlign w:val="center"/>
          </w:tcPr>
          <w:p w:rsidR="00E96263" w:rsidRDefault="00E96263">
            <w:pPr>
              <w:pStyle w:val="Corpotesto"/>
              <w:spacing w:before="120" w:after="120" w:line="256" w:lineRule="auto"/>
              <w:jc w:val="left"/>
              <w:rPr>
                <w:rFonts w:ascii="DecimaWE Rg" w:hAnsi="DecimaWE Rg"/>
                <w:sz w:val="20"/>
                <w:lang w:eastAsia="en-US"/>
              </w:rPr>
            </w:pPr>
          </w:p>
        </w:tc>
        <w:tc>
          <w:tcPr>
            <w:tcW w:w="2126" w:type="dxa"/>
            <w:tcBorders>
              <w:top w:val="nil"/>
              <w:bottom w:val="nil"/>
              <w:right w:val="nil"/>
            </w:tcBorders>
            <w:vAlign w:val="center"/>
          </w:tcPr>
          <w:p w:rsidR="00E96263" w:rsidRDefault="00E96263">
            <w:pPr>
              <w:pStyle w:val="Corpotesto"/>
              <w:spacing w:before="120" w:after="120" w:line="256" w:lineRule="auto"/>
              <w:jc w:val="left"/>
              <w:rPr>
                <w:rFonts w:ascii="DecimaWE Rg" w:hAnsi="DecimaWE Rg"/>
                <w:sz w:val="20"/>
                <w:lang w:eastAsia="en-US"/>
              </w:rPr>
            </w:pPr>
          </w:p>
        </w:tc>
        <w:tc>
          <w:tcPr>
            <w:tcW w:w="1154" w:type="dxa"/>
            <w:gridSpan w:val="2"/>
            <w:tcBorders>
              <w:top w:val="nil"/>
              <w:left w:val="nil"/>
              <w:bottom w:val="nil"/>
              <w:right w:val="nil"/>
            </w:tcBorders>
          </w:tcPr>
          <w:p w:rsidR="00E96263" w:rsidRDefault="00E96263">
            <w:pPr>
              <w:pStyle w:val="Corpotesto"/>
              <w:spacing w:before="120" w:after="120" w:line="256" w:lineRule="auto"/>
              <w:jc w:val="left"/>
              <w:rPr>
                <w:rFonts w:ascii="DecimaWE Rg" w:hAnsi="DecimaWE Rg"/>
                <w:sz w:val="20"/>
                <w:lang w:eastAsia="en-US"/>
              </w:rPr>
            </w:pPr>
          </w:p>
        </w:tc>
      </w:tr>
    </w:tbl>
    <w:p w:rsidR="00E96263" w:rsidRDefault="00E96263" w:rsidP="00E96263">
      <w:pPr>
        <w:ind w:left="142" w:right="141" w:hanging="142"/>
        <w:jc w:val="both"/>
        <w:rPr>
          <w:rFonts w:ascii="DecimaWE Rg" w:hAnsi="DecimaWE Rg"/>
          <w:bCs/>
          <w:sz w:val="22"/>
          <w:szCs w:val="22"/>
        </w:rPr>
      </w:pPr>
    </w:p>
    <w:p w:rsidR="00E96263" w:rsidRDefault="00E96263" w:rsidP="00E96263">
      <w:pPr>
        <w:ind w:left="142" w:right="141" w:hanging="142"/>
        <w:jc w:val="both"/>
        <w:rPr>
          <w:rFonts w:ascii="DecimaWE Rg" w:hAnsi="DecimaWE Rg"/>
          <w:bCs/>
          <w:sz w:val="22"/>
          <w:szCs w:val="22"/>
        </w:rPr>
      </w:pPr>
      <w:r>
        <w:rPr>
          <w:rFonts w:ascii="DecimaWE Rg" w:hAnsi="DecimaWE Rg"/>
          <w:bCs/>
          <w:sz w:val="22"/>
          <w:szCs w:val="22"/>
        </w:rPr>
        <w:t xml:space="preserve">- chiede di accedere al Programma di sviluppo rurale 2014-2020 della Regione autonoma Friuli Venezia Giulia </w:t>
      </w:r>
      <w:r>
        <w:rPr>
          <w:rFonts w:ascii="DecimaWE Rg" w:hAnsi="DecimaWE Rg"/>
          <w:sz w:val="22"/>
          <w:szCs w:val="22"/>
        </w:rPr>
        <w:t>mediante la modalità “Pacchetto giovani”, ai sensi del regolamento (UE) n.1305/2013 del Parlamento europeo e del Consiglio del 17 dicembre 2013 e di q</w:t>
      </w:r>
      <w:r>
        <w:rPr>
          <w:rFonts w:ascii="DecimaWE Rg" w:hAnsi="DecimaWE Rg"/>
          <w:bCs/>
          <w:sz w:val="22"/>
          <w:szCs w:val="22"/>
        </w:rPr>
        <w:t xml:space="preserve">uanto disposto </w:t>
      </w:r>
      <w:r w:rsidR="0012286A">
        <w:rPr>
          <w:rFonts w:ascii="DecimaWE Rg" w:hAnsi="DecimaWE Rg"/>
          <w:bCs/>
          <w:sz w:val="22"/>
          <w:szCs w:val="22"/>
        </w:rPr>
        <w:t xml:space="preserve">dal </w:t>
      </w:r>
      <w:r>
        <w:rPr>
          <w:rFonts w:ascii="DecimaWE Rg" w:hAnsi="DecimaWE Rg"/>
          <w:bCs/>
          <w:sz w:val="22"/>
          <w:szCs w:val="22"/>
        </w:rPr>
        <w:t>“</w:t>
      </w:r>
      <w:r w:rsidR="0012286A" w:rsidRPr="0012286A">
        <w:rPr>
          <w:rFonts w:ascii="DecimaWE Rg" w:hAnsi="DecimaWE Rg"/>
          <w:bCs/>
          <w:sz w:val="22"/>
          <w:szCs w:val="22"/>
        </w:rPr>
        <w:t>Regolamento di attuazione per l’accesso al Programma di sviluppo rurale 2014-2020 della Regione Autonoma Friuli Venezia Giulia mediante il pacchetto giovani, ai sensi del regolamento (UE) n. 1305/2013 del Parlamento europeo e del Consiglio del 17 dicembre 2013, sul sostegno allo sviluppo rurale da parte del Fondo europeo per lo sviluppo rurale (FEASR)</w:t>
      </w:r>
      <w:r w:rsidR="0012286A">
        <w:rPr>
          <w:rFonts w:ascii="DecimaWE Rg" w:hAnsi="DecimaWE Rg"/>
          <w:bCs/>
          <w:sz w:val="22"/>
          <w:szCs w:val="22"/>
        </w:rPr>
        <w:t xml:space="preserve">”, </w:t>
      </w:r>
      <w:r>
        <w:rPr>
          <w:rFonts w:ascii="DecimaWE Rg" w:hAnsi="DecimaWE Rg"/>
          <w:bCs/>
          <w:sz w:val="22"/>
          <w:szCs w:val="22"/>
        </w:rPr>
        <w:t>attivando in contemporanea:</w:t>
      </w:r>
    </w:p>
    <w:p w:rsidR="00E96263" w:rsidRDefault="00E96263" w:rsidP="00E96263">
      <w:pPr>
        <w:spacing w:before="120"/>
        <w:ind w:left="142" w:right="141"/>
        <w:jc w:val="both"/>
        <w:rPr>
          <w:rFonts w:ascii="DecimaWE Rg" w:hAnsi="DecimaWE Rg"/>
          <w:bCs/>
          <w:sz w:val="22"/>
          <w:szCs w:val="22"/>
        </w:rPr>
      </w:pPr>
      <w:r>
        <w:rPr>
          <w:rFonts w:ascii="DecimaWE Rg" w:hAnsi="DecimaWE Rg"/>
          <w:b/>
          <w:bCs/>
          <w:sz w:val="22"/>
          <w:szCs w:val="22"/>
        </w:rPr>
        <w:t>-</w:t>
      </w:r>
      <w:r>
        <w:rPr>
          <w:rFonts w:ascii="DecimaWE Rg" w:hAnsi="DecimaWE Rg"/>
          <w:bCs/>
          <w:sz w:val="22"/>
          <w:szCs w:val="22"/>
        </w:rPr>
        <w:t xml:space="preserve"> il tipo di intervento 6.1 – Avviamento di imprese per giovani agricoltori (premio) e</w:t>
      </w:r>
    </w:p>
    <w:p w:rsidR="00E96263" w:rsidRDefault="00E96263" w:rsidP="00E96263">
      <w:pPr>
        <w:spacing w:before="120"/>
        <w:ind w:left="142" w:right="141"/>
        <w:jc w:val="both"/>
        <w:rPr>
          <w:rFonts w:ascii="DecimaWE Rg" w:hAnsi="DecimaWE Rg"/>
          <w:bCs/>
          <w:sz w:val="22"/>
          <w:szCs w:val="22"/>
        </w:rPr>
      </w:pPr>
      <w:r>
        <w:rPr>
          <w:rFonts w:ascii="DecimaWE Rg" w:hAnsi="DecimaWE Rg"/>
          <w:b/>
          <w:bCs/>
          <w:sz w:val="22"/>
          <w:szCs w:val="22"/>
        </w:rPr>
        <w:t>-</w:t>
      </w:r>
      <w:r>
        <w:rPr>
          <w:rFonts w:ascii="DecimaWE Rg" w:hAnsi="DecimaWE Rg"/>
          <w:bCs/>
          <w:sz w:val="22"/>
          <w:szCs w:val="22"/>
        </w:rPr>
        <w:t xml:space="preserve"> il tipo di intervento</w:t>
      </w:r>
      <w:r>
        <w:rPr>
          <w:rStyle w:val="Rimandonotaapidipagina"/>
          <w:rFonts w:ascii="DecimaWE Rg" w:hAnsi="DecimaWE Rg"/>
          <w:bCs/>
          <w:sz w:val="22"/>
          <w:szCs w:val="22"/>
        </w:rPr>
        <w:footnoteReference w:id="5"/>
      </w:r>
      <w:r>
        <w:rPr>
          <w:rFonts w:ascii="DecimaWE Rg" w:hAnsi="DecimaWE Rg"/>
          <w:bCs/>
          <w:sz w:val="22"/>
          <w:szCs w:val="22"/>
        </w:rPr>
        <w:t xml:space="preserve"> </w:t>
      </w:r>
    </w:p>
    <w:p w:rsidR="00E96263" w:rsidRDefault="00E96263" w:rsidP="00E96263">
      <w:pPr>
        <w:spacing w:before="120"/>
        <w:ind w:left="142" w:right="141"/>
        <w:jc w:val="both"/>
        <w:rPr>
          <w:rFonts w:ascii="DecimaWE Rg" w:hAnsi="DecimaWE Rg"/>
          <w:bCs/>
          <w:sz w:val="22"/>
          <w:szCs w:val="22"/>
        </w:rPr>
      </w:pPr>
      <w:r>
        <w:rPr>
          <w:sz w:val="32"/>
          <w:szCs w:val="32"/>
        </w:rPr>
        <w:fldChar w:fldCharType="begin">
          <w:ffData>
            <w:name w:val="Controllo5"/>
            <w:enabled/>
            <w:calcOnExit w:val="0"/>
            <w:checkBox>
              <w:sizeAuto/>
              <w:default w:val="0"/>
            </w:checkBox>
          </w:ffData>
        </w:fldChar>
      </w:r>
      <w:r>
        <w:rPr>
          <w:sz w:val="32"/>
          <w:szCs w:val="32"/>
        </w:rPr>
        <w:instrText xml:space="preserve"> FORMCHECKBOX </w:instrText>
      </w:r>
      <w:r w:rsidR="00BB754F">
        <w:rPr>
          <w:sz w:val="32"/>
          <w:szCs w:val="32"/>
        </w:rPr>
      </w:r>
      <w:r w:rsidR="00BB754F">
        <w:rPr>
          <w:sz w:val="32"/>
          <w:szCs w:val="32"/>
        </w:rPr>
        <w:fldChar w:fldCharType="separate"/>
      </w:r>
      <w:r>
        <w:rPr>
          <w:sz w:val="32"/>
          <w:szCs w:val="32"/>
        </w:rPr>
        <w:fldChar w:fldCharType="end"/>
      </w:r>
      <w:r>
        <w:rPr>
          <w:sz w:val="32"/>
          <w:szCs w:val="32"/>
        </w:rPr>
        <w:t xml:space="preserve"> </w:t>
      </w:r>
      <w:r>
        <w:rPr>
          <w:rFonts w:ascii="DecimaWE Rg" w:hAnsi="DecimaWE Rg"/>
          <w:bCs/>
          <w:sz w:val="22"/>
          <w:szCs w:val="22"/>
        </w:rPr>
        <w:t>4.1.1 – miglioramento delle prestazioni e della sostenibilità globale delle imprese agricole</w:t>
      </w:r>
    </w:p>
    <w:p w:rsidR="00E96263" w:rsidRDefault="00E96263" w:rsidP="00E96263">
      <w:pPr>
        <w:spacing w:before="120" w:after="120"/>
        <w:ind w:left="142" w:right="141"/>
        <w:jc w:val="both"/>
        <w:rPr>
          <w:rFonts w:ascii="DecimaWE Rg" w:hAnsi="DecimaWE Rg"/>
          <w:bCs/>
          <w:sz w:val="22"/>
          <w:szCs w:val="22"/>
        </w:rPr>
      </w:pPr>
      <w:r>
        <w:rPr>
          <w:sz w:val="32"/>
          <w:szCs w:val="32"/>
        </w:rPr>
        <w:fldChar w:fldCharType="begin">
          <w:ffData>
            <w:name w:val="Controllo5"/>
            <w:enabled/>
            <w:calcOnExit w:val="0"/>
            <w:checkBox>
              <w:sizeAuto/>
              <w:default w:val="0"/>
            </w:checkBox>
          </w:ffData>
        </w:fldChar>
      </w:r>
      <w:r>
        <w:rPr>
          <w:sz w:val="32"/>
          <w:szCs w:val="32"/>
        </w:rPr>
        <w:instrText xml:space="preserve"> FORMCHECKBOX </w:instrText>
      </w:r>
      <w:r w:rsidR="00BB754F">
        <w:rPr>
          <w:sz w:val="32"/>
          <w:szCs w:val="32"/>
        </w:rPr>
      </w:r>
      <w:r w:rsidR="00BB754F">
        <w:rPr>
          <w:sz w:val="32"/>
          <w:szCs w:val="32"/>
        </w:rPr>
        <w:fldChar w:fldCharType="separate"/>
      </w:r>
      <w:r>
        <w:rPr>
          <w:sz w:val="32"/>
          <w:szCs w:val="32"/>
        </w:rPr>
        <w:fldChar w:fldCharType="end"/>
      </w:r>
      <w:r>
        <w:rPr>
          <w:sz w:val="32"/>
          <w:szCs w:val="32"/>
        </w:rPr>
        <w:t xml:space="preserve"> </w:t>
      </w:r>
      <w:r>
        <w:rPr>
          <w:rFonts w:ascii="DecimaWE Rg" w:hAnsi="DecimaWE Rg"/>
          <w:bCs/>
          <w:sz w:val="22"/>
          <w:szCs w:val="22"/>
        </w:rPr>
        <w:t>4.1.2 – efficientamento dell’uso dell’acqua nelle aziende agricole</w:t>
      </w:r>
    </w:p>
    <w:p w:rsidR="00E96263" w:rsidRDefault="00E96263" w:rsidP="00362664">
      <w:pPr>
        <w:numPr>
          <w:ilvl w:val="0"/>
          <w:numId w:val="68"/>
        </w:numPr>
        <w:spacing w:before="120" w:after="120"/>
        <w:ind w:left="142" w:right="141" w:hanging="142"/>
        <w:jc w:val="both"/>
        <w:rPr>
          <w:rFonts w:ascii="DecimaWE Rg" w:hAnsi="DecimaWE Rg"/>
          <w:bCs/>
          <w:sz w:val="22"/>
          <w:szCs w:val="22"/>
        </w:rPr>
      </w:pPr>
      <w:r>
        <w:rPr>
          <w:rFonts w:ascii="DecimaWE Rg" w:hAnsi="DecimaWE Rg"/>
          <w:bCs/>
          <w:sz w:val="22"/>
          <w:szCs w:val="22"/>
        </w:rPr>
        <w:t xml:space="preserve">Intende, altresì, aderire ai seguenti tipo di intervento </w:t>
      </w:r>
      <w:r>
        <w:rPr>
          <w:rFonts w:ascii="DecimaWE Rg" w:hAnsi="DecimaWE Rg"/>
          <w:sz w:val="22"/>
          <w:szCs w:val="22"/>
        </w:rPr>
        <w:t xml:space="preserve">del PSR 2014-2020 nel momento in cui saranno attivati </w:t>
      </w:r>
      <w:r>
        <w:rPr>
          <w:rStyle w:val="Rimandonotaapidipagina"/>
          <w:rFonts w:ascii="DecimaWE Rg" w:hAnsi="DecimaWE Rg"/>
          <w:sz w:val="22"/>
          <w:szCs w:val="22"/>
        </w:rPr>
        <w:footnoteReference w:id="6"/>
      </w:r>
    </w:p>
    <w:bookmarkStart w:id="1" w:name="Controllo5"/>
    <w:p w:rsidR="00E96263" w:rsidRDefault="00E96263" w:rsidP="00E96263">
      <w:pPr>
        <w:spacing w:before="120" w:after="120"/>
        <w:ind w:left="142" w:right="141"/>
        <w:jc w:val="both"/>
        <w:rPr>
          <w:rFonts w:ascii="DecimaWE Rg" w:hAnsi="DecimaWE Rg"/>
        </w:rPr>
      </w:pPr>
      <w:r>
        <w:rPr>
          <w:sz w:val="32"/>
          <w:szCs w:val="32"/>
        </w:rPr>
        <w:fldChar w:fldCharType="begin">
          <w:ffData>
            <w:name w:val="Controllo5"/>
            <w:enabled/>
            <w:calcOnExit w:val="0"/>
            <w:checkBox>
              <w:sizeAuto/>
              <w:default w:val="0"/>
            </w:checkBox>
          </w:ffData>
        </w:fldChar>
      </w:r>
      <w:r>
        <w:rPr>
          <w:sz w:val="32"/>
          <w:szCs w:val="32"/>
        </w:rPr>
        <w:instrText xml:space="preserve"> FORMCHECKBOX </w:instrText>
      </w:r>
      <w:r w:rsidR="00BB754F">
        <w:rPr>
          <w:sz w:val="32"/>
          <w:szCs w:val="32"/>
        </w:rPr>
      </w:r>
      <w:r w:rsidR="00BB754F">
        <w:rPr>
          <w:sz w:val="32"/>
          <w:szCs w:val="32"/>
        </w:rPr>
        <w:fldChar w:fldCharType="separate"/>
      </w:r>
      <w:r>
        <w:rPr>
          <w:sz w:val="32"/>
          <w:szCs w:val="32"/>
        </w:rPr>
        <w:fldChar w:fldCharType="end"/>
      </w:r>
      <w:bookmarkEnd w:id="1"/>
      <w:r>
        <w:rPr>
          <w:sz w:val="32"/>
          <w:szCs w:val="32"/>
        </w:rPr>
        <w:t xml:space="preserve"> </w:t>
      </w:r>
      <w:r>
        <w:rPr>
          <w:rFonts w:ascii="DecimaWE Rg" w:hAnsi="DecimaWE Rg"/>
          <w:sz w:val="22"/>
          <w:szCs w:val="22"/>
        </w:rPr>
        <w:t>1.1 - sostegno ad azioni di formazione professionale e acquisizione di competenze</w:t>
      </w:r>
    </w:p>
    <w:p w:rsidR="00E96263" w:rsidRDefault="00E96263" w:rsidP="00E96263">
      <w:pPr>
        <w:spacing w:before="120" w:after="120"/>
        <w:ind w:left="142" w:right="141"/>
        <w:jc w:val="both"/>
        <w:rPr>
          <w:rFonts w:ascii="DecimaWE Rg" w:hAnsi="DecimaWE Rg"/>
          <w:sz w:val="22"/>
          <w:szCs w:val="22"/>
        </w:rPr>
      </w:pPr>
      <w:r>
        <w:rPr>
          <w:sz w:val="32"/>
          <w:szCs w:val="32"/>
        </w:rPr>
        <w:fldChar w:fldCharType="begin">
          <w:ffData>
            <w:name w:val="Controllo5"/>
            <w:enabled/>
            <w:calcOnExit w:val="0"/>
            <w:checkBox>
              <w:sizeAuto/>
              <w:default w:val="0"/>
            </w:checkBox>
          </w:ffData>
        </w:fldChar>
      </w:r>
      <w:r>
        <w:rPr>
          <w:sz w:val="32"/>
          <w:szCs w:val="32"/>
        </w:rPr>
        <w:instrText xml:space="preserve"> FORMCHECKBOX </w:instrText>
      </w:r>
      <w:r w:rsidR="00BB754F">
        <w:rPr>
          <w:sz w:val="32"/>
          <w:szCs w:val="32"/>
        </w:rPr>
      </w:r>
      <w:r w:rsidR="00BB754F">
        <w:rPr>
          <w:sz w:val="32"/>
          <w:szCs w:val="32"/>
        </w:rPr>
        <w:fldChar w:fldCharType="separate"/>
      </w:r>
      <w:r>
        <w:rPr>
          <w:sz w:val="32"/>
          <w:szCs w:val="32"/>
        </w:rPr>
        <w:fldChar w:fldCharType="end"/>
      </w:r>
      <w:r>
        <w:rPr>
          <w:sz w:val="32"/>
          <w:szCs w:val="32"/>
        </w:rPr>
        <w:t xml:space="preserve"> </w:t>
      </w:r>
      <w:r>
        <w:rPr>
          <w:rFonts w:ascii="DecimaWE Rg" w:hAnsi="DecimaWE Rg"/>
          <w:sz w:val="22"/>
          <w:szCs w:val="22"/>
        </w:rPr>
        <w:t>2.1 - servizi di consulenza per gli operatori agricoli e forestali e le PMI attive nelle aree rurali.</w:t>
      </w:r>
    </w:p>
    <w:p w:rsidR="00E96263" w:rsidRDefault="00E96263" w:rsidP="00E96263">
      <w:pPr>
        <w:ind w:right="141"/>
        <w:jc w:val="both"/>
        <w:rPr>
          <w:rFonts w:ascii="DecimaWE Rg" w:hAnsi="DecimaWE Rg"/>
          <w:bCs/>
          <w:sz w:val="22"/>
          <w:szCs w:val="22"/>
        </w:rPr>
      </w:pPr>
    </w:p>
    <w:p w:rsidR="00E96263" w:rsidRDefault="00E96263" w:rsidP="00E96263">
      <w:pPr>
        <w:ind w:right="141"/>
        <w:jc w:val="both"/>
        <w:rPr>
          <w:rFonts w:ascii="DecimaWE Rg" w:hAnsi="DecimaWE Rg"/>
          <w:bCs/>
          <w:sz w:val="22"/>
          <w:szCs w:val="22"/>
        </w:rPr>
      </w:pPr>
      <w:r>
        <w:rPr>
          <w:rFonts w:ascii="DecimaWE Rg" w:hAnsi="DecimaWE Rg"/>
          <w:bCs/>
          <w:sz w:val="22"/>
          <w:szCs w:val="22"/>
        </w:rPr>
        <w:t>A tale fine dichiara</w:t>
      </w:r>
      <w:r>
        <w:rPr>
          <w:rFonts w:ascii="DecimaWE Rg" w:hAnsi="DecimaWE Rg"/>
          <w:sz w:val="22"/>
          <w:szCs w:val="22"/>
        </w:rPr>
        <w:t xml:space="preserve">, </w:t>
      </w:r>
      <w:r>
        <w:rPr>
          <w:rFonts w:ascii="DecimaWE Rg" w:hAnsi="DecimaWE Rg"/>
          <w:bCs/>
          <w:sz w:val="22"/>
          <w:szCs w:val="22"/>
        </w:rPr>
        <w:t>ai sensi dell’art. 47 del DPR n. 445/2000, consapevole delle sanzioni penali richiamate dall’art.76 del sopradetto DPR, in caso di dichiarazioni mendaci e di formazione o uso di atti falsi:</w:t>
      </w:r>
    </w:p>
    <w:p w:rsidR="00E96263" w:rsidRDefault="00E96263" w:rsidP="00362664">
      <w:pPr>
        <w:numPr>
          <w:ilvl w:val="0"/>
          <w:numId w:val="69"/>
        </w:numPr>
        <w:ind w:left="284" w:right="141" w:hanging="284"/>
        <w:jc w:val="both"/>
        <w:rPr>
          <w:rFonts w:ascii="DecimaWE Rg" w:hAnsi="DecimaWE Rg"/>
          <w:bCs/>
          <w:sz w:val="22"/>
          <w:szCs w:val="22"/>
        </w:rPr>
      </w:pPr>
      <w:r>
        <w:rPr>
          <w:rFonts w:ascii="DecimaWE Rg" w:hAnsi="DecimaWE Rg"/>
          <w:bCs/>
          <w:sz w:val="22"/>
          <w:szCs w:val="22"/>
        </w:rPr>
        <w:t>di essersi insediato nell’azienda suindicata in data __________________</w:t>
      </w:r>
      <w:r>
        <w:rPr>
          <w:rStyle w:val="Rimandonotaapidipagina"/>
          <w:rFonts w:ascii="DecimaWE Rg" w:hAnsi="DecimaWE Rg"/>
          <w:bCs/>
          <w:sz w:val="22"/>
          <w:szCs w:val="22"/>
        </w:rPr>
        <w:footnoteReference w:id="7"/>
      </w:r>
      <w:r>
        <w:rPr>
          <w:rFonts w:ascii="DecimaWE Rg" w:hAnsi="DecimaWE Rg"/>
          <w:bCs/>
          <w:sz w:val="22"/>
          <w:szCs w:val="22"/>
        </w:rPr>
        <w:t>;</w:t>
      </w:r>
    </w:p>
    <w:p w:rsidR="00E96263" w:rsidRDefault="00E96263" w:rsidP="00362664">
      <w:pPr>
        <w:numPr>
          <w:ilvl w:val="0"/>
          <w:numId w:val="69"/>
        </w:numPr>
        <w:ind w:left="284" w:right="141" w:hanging="284"/>
        <w:jc w:val="both"/>
        <w:rPr>
          <w:rFonts w:ascii="DecimaWE Rg" w:hAnsi="DecimaWE Rg"/>
          <w:bCs/>
          <w:sz w:val="22"/>
          <w:szCs w:val="22"/>
        </w:rPr>
      </w:pPr>
      <w:r>
        <w:rPr>
          <w:rFonts w:ascii="DecimaWE Rg" w:hAnsi="DecimaWE Rg"/>
          <w:bCs/>
          <w:sz w:val="22"/>
          <w:szCs w:val="22"/>
        </w:rPr>
        <w:t>di avere ____________</w:t>
      </w:r>
      <w:r>
        <w:rPr>
          <w:rStyle w:val="Rimandonotaapidipagina"/>
          <w:rFonts w:ascii="DecimaWE Rg" w:hAnsi="DecimaWE Rg"/>
          <w:bCs/>
          <w:sz w:val="22"/>
          <w:szCs w:val="22"/>
        </w:rPr>
        <w:footnoteReference w:id="8"/>
      </w:r>
      <w:r>
        <w:rPr>
          <w:rFonts w:ascii="DecimaWE Rg" w:hAnsi="DecimaWE Rg"/>
          <w:bCs/>
          <w:sz w:val="22"/>
          <w:szCs w:val="22"/>
        </w:rPr>
        <w:t xml:space="preserve"> (costituito o aggiornato) e validato il fascicolo aziendale elettronico, ai sensi del decreto del Presidente della Repubblica 1 dicembre 1999, n. 503 (Regolamento recante norme per l'istituzione della Carta dell'agricoltore e del pescatore e dell'anagrafe delle aziende agricole, in attuazione dell'articolo 14, comma 3, del decreto legislativo 30 aprile 1998, n. 173);</w:t>
      </w:r>
    </w:p>
    <w:p w:rsidR="00E96263" w:rsidRDefault="00E96263" w:rsidP="00362664">
      <w:pPr>
        <w:numPr>
          <w:ilvl w:val="0"/>
          <w:numId w:val="69"/>
        </w:numPr>
        <w:ind w:left="284" w:right="142" w:hanging="284"/>
        <w:jc w:val="both"/>
        <w:rPr>
          <w:rFonts w:ascii="DecimaWE Rg" w:hAnsi="DecimaWE Rg"/>
          <w:bCs/>
          <w:sz w:val="22"/>
          <w:szCs w:val="22"/>
        </w:rPr>
      </w:pPr>
      <w:r>
        <w:rPr>
          <w:rFonts w:ascii="DecimaWE Rg" w:hAnsi="DecimaWE Rg"/>
          <w:bCs/>
          <w:sz w:val="22"/>
          <w:szCs w:val="22"/>
        </w:rPr>
        <w:t>di essere in possesso dei requisiti di ammissibilità previsti ai fini dell’accesso al tipo di intervento 6.1 del PSR 2014-2020;</w:t>
      </w:r>
    </w:p>
    <w:p w:rsidR="00E96263" w:rsidRDefault="00E96263" w:rsidP="00362664">
      <w:pPr>
        <w:numPr>
          <w:ilvl w:val="0"/>
          <w:numId w:val="69"/>
        </w:numPr>
        <w:ind w:left="284" w:right="142" w:hanging="284"/>
        <w:jc w:val="both"/>
        <w:rPr>
          <w:rFonts w:ascii="DecimaWE Rg" w:hAnsi="DecimaWE Rg"/>
          <w:bCs/>
          <w:sz w:val="22"/>
          <w:szCs w:val="22"/>
        </w:rPr>
      </w:pPr>
      <w:r>
        <w:rPr>
          <w:rFonts w:ascii="DecimaWE Rg" w:hAnsi="DecimaWE Rg"/>
          <w:bCs/>
          <w:sz w:val="22"/>
          <w:szCs w:val="22"/>
        </w:rPr>
        <w:t>che l’azienda neo costituita o in cui è avvenuto l’insediamento è in possesso dei requisiti di ammissibilità previsti per l’accesso ai tipo di intervento 4.1.1 o 4.1.2 o entrambi del PSR 2014-2020;</w:t>
      </w:r>
    </w:p>
    <w:p w:rsidR="00125DE0" w:rsidRDefault="00E96263" w:rsidP="00362664">
      <w:pPr>
        <w:numPr>
          <w:ilvl w:val="0"/>
          <w:numId w:val="69"/>
        </w:numPr>
        <w:ind w:left="284" w:right="142" w:hanging="284"/>
        <w:jc w:val="both"/>
        <w:rPr>
          <w:rFonts w:ascii="DecimaWE Rg" w:hAnsi="DecimaWE Rg"/>
          <w:bCs/>
          <w:sz w:val="22"/>
          <w:szCs w:val="22"/>
        </w:rPr>
      </w:pPr>
      <w:r>
        <w:rPr>
          <w:rFonts w:ascii="DecimaWE Rg" w:hAnsi="DecimaWE Rg"/>
          <w:bCs/>
          <w:sz w:val="22"/>
          <w:szCs w:val="22"/>
        </w:rPr>
        <w:t>che l’azienda neo costituita</w:t>
      </w:r>
      <w:r w:rsidR="00125DE0">
        <w:rPr>
          <w:rFonts w:ascii="DecimaWE Rg" w:hAnsi="DecimaWE Rg"/>
          <w:bCs/>
          <w:sz w:val="22"/>
          <w:szCs w:val="22"/>
        </w:rPr>
        <w:t>:</w:t>
      </w:r>
    </w:p>
    <w:p w:rsidR="00125DE0" w:rsidRDefault="00E96263" w:rsidP="00362664">
      <w:pPr>
        <w:pStyle w:val="Paragrafoelenco"/>
        <w:numPr>
          <w:ilvl w:val="0"/>
          <w:numId w:val="70"/>
        </w:numPr>
        <w:spacing w:after="0" w:line="240" w:lineRule="auto"/>
        <w:ind w:right="142"/>
        <w:jc w:val="both"/>
        <w:rPr>
          <w:rFonts w:ascii="DecimaWE Rg" w:hAnsi="DecimaWE Rg"/>
          <w:bCs/>
        </w:rPr>
      </w:pPr>
      <w:r w:rsidRPr="0012286A">
        <w:rPr>
          <w:rFonts w:ascii="DecimaWE Rg" w:hAnsi="DecimaWE Rg"/>
          <w:bCs/>
        </w:rPr>
        <w:t xml:space="preserve">non </w:t>
      </w:r>
      <w:r w:rsidRPr="00340A9C">
        <w:rPr>
          <w:rFonts w:ascii="DecimaWE Rg" w:hAnsi="DecimaWE Rg"/>
          <w:bCs/>
        </w:rPr>
        <w:t>deriva dal frazionamento di un</w:t>
      </w:r>
      <w:r w:rsidRPr="002A44FC">
        <w:rPr>
          <w:rFonts w:ascii="DecimaWE Rg" w:hAnsi="DecimaWE Rg"/>
          <w:bCs/>
        </w:rPr>
        <w:t>’</w:t>
      </w:r>
      <w:r w:rsidRPr="00340A9C">
        <w:rPr>
          <w:rFonts w:ascii="DecimaWE Rg" w:hAnsi="DecimaWE Rg"/>
          <w:bCs/>
        </w:rPr>
        <w:t>azienda familiare preesistente i cui titolari o soci sono parenti in linea retta del sottoscrittore;</w:t>
      </w:r>
    </w:p>
    <w:p w:rsidR="00125DE0" w:rsidRPr="00340A9C" w:rsidRDefault="00125DE0" w:rsidP="00362664">
      <w:pPr>
        <w:pStyle w:val="Paragrafoelenco"/>
        <w:numPr>
          <w:ilvl w:val="0"/>
          <w:numId w:val="70"/>
        </w:numPr>
        <w:spacing w:after="0" w:line="240" w:lineRule="auto"/>
        <w:ind w:right="142"/>
        <w:jc w:val="both"/>
        <w:rPr>
          <w:rFonts w:ascii="DecimaWE Rg" w:hAnsi="DecimaWE Rg"/>
          <w:bCs/>
        </w:rPr>
      </w:pPr>
      <w:r w:rsidRPr="00340A9C">
        <w:rPr>
          <w:rFonts w:ascii="DecimaWE Rg" w:hAnsi="DecimaWE Rg"/>
          <w:bCs/>
        </w:rPr>
        <w:t>è______________ impresa (</w:t>
      </w:r>
      <w:r w:rsidRPr="00340A9C">
        <w:rPr>
          <w:rFonts w:ascii="DecimaWE Rg" w:hAnsi="DecimaWE Rg"/>
          <w:bCs/>
          <w:sz w:val="16"/>
          <w:szCs w:val="16"/>
        </w:rPr>
        <w:t>indicare se micro o piccola</w:t>
      </w:r>
      <w:r w:rsidRPr="00340A9C">
        <w:rPr>
          <w:rFonts w:ascii="DecimaWE Rg" w:hAnsi="DecimaWE Rg"/>
          <w:bCs/>
        </w:rPr>
        <w:t>)</w:t>
      </w:r>
    </w:p>
    <w:p w:rsidR="00125DE0" w:rsidRPr="00340A9C" w:rsidRDefault="00125DE0" w:rsidP="00362664">
      <w:pPr>
        <w:pStyle w:val="Paragrafoelenco"/>
        <w:numPr>
          <w:ilvl w:val="0"/>
          <w:numId w:val="70"/>
        </w:numPr>
        <w:spacing w:after="0" w:line="240" w:lineRule="auto"/>
        <w:ind w:right="142"/>
        <w:jc w:val="both"/>
        <w:rPr>
          <w:rFonts w:ascii="DecimaWE Rg" w:hAnsi="DecimaWE Rg"/>
          <w:bCs/>
        </w:rPr>
      </w:pPr>
      <w:r w:rsidRPr="0012286A">
        <w:rPr>
          <w:rFonts w:ascii="DecimaWE Rg" w:hAnsi="DecimaWE Rg"/>
          <w:bCs/>
        </w:rPr>
        <w:t>non</w:t>
      </w:r>
      <w:r w:rsidRPr="00340A9C">
        <w:rPr>
          <w:rFonts w:ascii="DecimaWE Rg" w:hAnsi="DecimaWE Rg"/>
          <w:bCs/>
        </w:rPr>
        <w:t xml:space="preserve"> è impresa in difficoltà come definita all’articolo 2, paragrafo </w:t>
      </w:r>
      <w:r w:rsidR="00AC78B9">
        <w:rPr>
          <w:rFonts w:ascii="DecimaWE Rg" w:hAnsi="DecimaWE Rg"/>
          <w:bCs/>
        </w:rPr>
        <w:t>1</w:t>
      </w:r>
      <w:r w:rsidRPr="00340A9C">
        <w:rPr>
          <w:rFonts w:ascii="DecimaWE Rg" w:hAnsi="DecimaWE Rg"/>
          <w:bCs/>
        </w:rPr>
        <w:t>, punto 14 del regolamento (UE) 702/2014;</w:t>
      </w:r>
    </w:p>
    <w:p w:rsidR="00125DE0" w:rsidRPr="00340A9C" w:rsidRDefault="00125DE0" w:rsidP="00362664">
      <w:pPr>
        <w:pStyle w:val="Paragrafoelenco"/>
        <w:numPr>
          <w:ilvl w:val="0"/>
          <w:numId w:val="70"/>
        </w:numPr>
        <w:spacing w:after="0" w:line="240" w:lineRule="auto"/>
        <w:ind w:right="142"/>
        <w:jc w:val="both"/>
        <w:rPr>
          <w:rFonts w:ascii="DecimaWE Rg" w:hAnsi="DecimaWE Rg"/>
          <w:bCs/>
        </w:rPr>
      </w:pPr>
      <w:r w:rsidRPr="0012286A">
        <w:rPr>
          <w:rFonts w:ascii="DecimaWE Rg" w:hAnsi="DecimaWE Rg"/>
          <w:bCs/>
        </w:rPr>
        <w:t>non</w:t>
      </w:r>
      <w:r w:rsidRPr="00340A9C">
        <w:rPr>
          <w:rFonts w:ascii="DecimaWE Rg" w:hAnsi="DecimaWE Rg"/>
          <w:bCs/>
        </w:rPr>
        <w:t xml:space="preserve"> è destinataria di un ordine di recupero pendente a seguito di una precedente decisione della Commissione che dichiara gli aiuti illegittimi ed incompatibili con il mercato interno</w:t>
      </w:r>
    </w:p>
    <w:p w:rsidR="00E96263" w:rsidRDefault="00E96263" w:rsidP="00362664">
      <w:pPr>
        <w:numPr>
          <w:ilvl w:val="0"/>
          <w:numId w:val="69"/>
        </w:numPr>
        <w:ind w:left="284" w:right="142" w:hanging="284"/>
        <w:jc w:val="both"/>
        <w:rPr>
          <w:rFonts w:ascii="DecimaWE Rg" w:hAnsi="DecimaWE Rg"/>
          <w:bCs/>
        </w:rPr>
      </w:pPr>
      <w:r>
        <w:rPr>
          <w:rFonts w:ascii="DecimaWE Rg" w:hAnsi="DecimaWE Rg"/>
          <w:bCs/>
          <w:sz w:val="22"/>
          <w:szCs w:val="22"/>
        </w:rPr>
        <w:lastRenderedPageBreak/>
        <w:t>che il Piano aziendale prevede la realizzazione dei seguenti interventi che costituiscono  l’oggetto delle domande di aiuto che saranno presentate, in formato elettronico tramite SIAN,</w:t>
      </w:r>
      <w:r w:rsidR="00340A9C">
        <w:rPr>
          <w:rFonts w:ascii="DecimaWE Rg" w:hAnsi="DecimaWE Rg"/>
          <w:bCs/>
          <w:sz w:val="22"/>
          <w:szCs w:val="22"/>
        </w:rPr>
        <w:t xml:space="preserve"> </w:t>
      </w:r>
      <w:r>
        <w:rPr>
          <w:rFonts w:ascii="DecimaWE Rg" w:hAnsi="DecimaWE Rg"/>
          <w:bCs/>
          <w:sz w:val="22"/>
          <w:szCs w:val="22"/>
        </w:rPr>
        <w:t>a valere sui tip</w:t>
      </w:r>
      <w:r w:rsidR="00F46D35">
        <w:rPr>
          <w:rFonts w:ascii="DecimaWE Rg" w:hAnsi="DecimaWE Rg"/>
          <w:bCs/>
          <w:sz w:val="22"/>
          <w:szCs w:val="22"/>
        </w:rPr>
        <w:t>i</w:t>
      </w:r>
      <w:r>
        <w:rPr>
          <w:rFonts w:ascii="DecimaWE Rg" w:hAnsi="DecimaWE Rg"/>
          <w:bCs/>
          <w:sz w:val="22"/>
          <w:szCs w:val="22"/>
        </w:rPr>
        <w:t xml:space="preserve"> di intervento ______</w:t>
      </w:r>
      <w:r>
        <w:rPr>
          <w:rFonts w:ascii="DecimaWE Rg" w:hAnsi="DecimaWE Rg"/>
          <w:bCs/>
        </w:rPr>
        <w:t xml:space="preserve"> </w:t>
      </w:r>
      <w:r>
        <w:rPr>
          <w:rStyle w:val="Rimandonotaapidipagina"/>
          <w:rFonts w:ascii="DecimaWE Rg" w:hAnsi="DecimaWE Rg"/>
          <w:bCs/>
        </w:rPr>
        <w:footnoteReference w:id="9"/>
      </w:r>
      <w:r>
        <w:rPr>
          <w:rFonts w:ascii="DecimaWE Rg" w:hAnsi="DecimaWE Rg"/>
          <w:bCs/>
        </w:rPr>
        <w:t>:</w:t>
      </w:r>
    </w:p>
    <w:p w:rsidR="00E96263" w:rsidRDefault="00E96263" w:rsidP="00E96263">
      <w:pPr>
        <w:ind w:left="142" w:right="141" w:hanging="142"/>
        <w:jc w:val="both"/>
        <w:rPr>
          <w:rFonts w:ascii="DecimaWE Rg" w:hAnsi="DecimaWE Rg"/>
          <w:bCs/>
        </w:rPr>
      </w:pP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5"/>
        <w:gridCol w:w="1560"/>
      </w:tblGrid>
      <w:tr w:rsidR="00E96263" w:rsidTr="00E96263">
        <w:tc>
          <w:tcPr>
            <w:tcW w:w="9498" w:type="dxa"/>
            <w:gridSpan w:val="2"/>
            <w:vAlign w:val="center"/>
            <w:hideMark/>
          </w:tcPr>
          <w:p w:rsidR="00E96263" w:rsidRDefault="00E96263">
            <w:pPr>
              <w:spacing w:before="120" w:after="120" w:line="256" w:lineRule="auto"/>
              <w:jc w:val="center"/>
              <w:rPr>
                <w:rFonts w:ascii="DecimaWE Rg" w:hAnsi="DecimaWE Rg" w:cs="DecimaWE Rg"/>
                <w:b/>
                <w:bCs/>
                <w:sz w:val="22"/>
                <w:szCs w:val="22"/>
                <w:lang w:eastAsia="en-US"/>
              </w:rPr>
            </w:pPr>
            <w:r>
              <w:rPr>
                <w:rFonts w:ascii="DecimaWE Rg" w:hAnsi="DecimaWE Rg" w:cs="DecimaWE Rg"/>
                <w:b/>
                <w:bCs/>
                <w:sz w:val="22"/>
                <w:szCs w:val="22"/>
                <w:lang w:eastAsia="en-US"/>
              </w:rPr>
              <w:t>4.1.1 - Miglioramento delle prestazioni e della sostenibilità globale delle imprese agricole</w:t>
            </w:r>
          </w:p>
        </w:tc>
      </w:tr>
      <w:tr w:rsidR="00E96263" w:rsidTr="00E96263">
        <w:tc>
          <w:tcPr>
            <w:tcW w:w="7938" w:type="dxa"/>
            <w:hideMark/>
          </w:tcPr>
          <w:p w:rsidR="00E96263" w:rsidRDefault="00E96263">
            <w:pPr>
              <w:spacing w:before="120" w:after="120" w:line="256" w:lineRule="auto"/>
              <w:jc w:val="center"/>
              <w:rPr>
                <w:rFonts w:ascii="DecimaWE Rg" w:hAnsi="DecimaWE Rg" w:cs="DecimaWE Rg"/>
                <w:b/>
                <w:bCs/>
                <w:sz w:val="22"/>
                <w:szCs w:val="22"/>
                <w:lang w:eastAsia="en-US"/>
              </w:rPr>
            </w:pPr>
            <w:r>
              <w:rPr>
                <w:rFonts w:ascii="DecimaWE Rg" w:hAnsi="DecimaWE Rg" w:cs="DecimaWE Rg"/>
                <w:b/>
                <w:bCs/>
                <w:sz w:val="22"/>
                <w:szCs w:val="22"/>
                <w:lang w:eastAsia="en-US"/>
              </w:rPr>
              <w:t>Descrizione interventi</w:t>
            </w:r>
          </w:p>
        </w:tc>
        <w:tc>
          <w:tcPr>
            <w:tcW w:w="1560" w:type="dxa"/>
            <w:hideMark/>
          </w:tcPr>
          <w:p w:rsidR="00E96263" w:rsidRDefault="00E96263">
            <w:pPr>
              <w:spacing w:before="120" w:after="120" w:line="256" w:lineRule="auto"/>
              <w:jc w:val="center"/>
              <w:rPr>
                <w:rFonts w:ascii="DecimaWE Rg" w:hAnsi="DecimaWE Rg" w:cs="DecimaWE Rg"/>
                <w:b/>
                <w:bCs/>
                <w:sz w:val="22"/>
                <w:szCs w:val="22"/>
                <w:lang w:eastAsia="en-US"/>
              </w:rPr>
            </w:pPr>
            <w:r>
              <w:rPr>
                <w:rFonts w:ascii="DecimaWE Rg" w:hAnsi="DecimaWE Rg" w:cs="DecimaWE Rg"/>
                <w:b/>
                <w:bCs/>
                <w:sz w:val="22"/>
                <w:szCs w:val="22"/>
                <w:lang w:eastAsia="en-US"/>
              </w:rPr>
              <w:t>Importo al netto dell’IVA</w:t>
            </w:r>
          </w:p>
        </w:tc>
      </w:tr>
      <w:tr w:rsidR="00E96263" w:rsidTr="00E96263">
        <w:tc>
          <w:tcPr>
            <w:tcW w:w="7938" w:type="dxa"/>
            <w:hideMark/>
          </w:tcPr>
          <w:p w:rsidR="00E96263" w:rsidRDefault="00E96263">
            <w:pPr>
              <w:spacing w:before="120" w:line="256" w:lineRule="auto"/>
              <w:jc w:val="both"/>
              <w:rPr>
                <w:rFonts w:ascii="DecimaWE Rg" w:hAnsi="DecimaWE Rg" w:cs="DecimaWE Rg"/>
                <w:bCs/>
                <w:lang w:eastAsia="en-US"/>
              </w:rPr>
            </w:pPr>
            <w:r>
              <w:rPr>
                <w:rFonts w:ascii="DecimaWE Rg" w:hAnsi="DecimaWE Rg" w:cs="DecimaWE Rg"/>
                <w:bCs/>
                <w:sz w:val="22"/>
                <w:szCs w:val="22"/>
                <w:lang w:eastAsia="en-US"/>
              </w:rPr>
              <w:t>Acquisto, costruzione, ristrutturazione, ampliamento di fabbricati produttivi, funzionali al ciclo produttivo, serre e strutture zootecniche, in relazione al miglioramento delle prestazioni economiche e ambientali dell’azienda</w:t>
            </w:r>
            <w:r w:rsidR="00340A9C">
              <w:rPr>
                <w:rFonts w:ascii="DecimaWE Rg" w:hAnsi="DecimaWE Rg" w:cs="DecimaWE Rg"/>
                <w:bCs/>
                <w:sz w:val="22"/>
                <w:szCs w:val="22"/>
                <w:lang w:eastAsia="en-US"/>
              </w:rPr>
              <w:t>.</w:t>
            </w:r>
          </w:p>
        </w:tc>
        <w:tc>
          <w:tcPr>
            <w:tcW w:w="1560" w:type="dxa"/>
          </w:tcPr>
          <w:p w:rsidR="00E96263" w:rsidRDefault="00E96263">
            <w:pPr>
              <w:spacing w:before="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pPr>
              <w:spacing w:before="120" w:line="256" w:lineRule="auto"/>
              <w:jc w:val="both"/>
              <w:rPr>
                <w:rFonts w:ascii="DecimaWE Rg" w:hAnsi="DecimaWE Rg" w:cs="DecimaWE Rg"/>
                <w:bCs/>
                <w:lang w:eastAsia="en-US"/>
              </w:rPr>
            </w:pPr>
            <w:r>
              <w:rPr>
                <w:rFonts w:ascii="DecimaWE Rg" w:hAnsi="DecimaWE Rg" w:cs="DecimaWE Rg"/>
                <w:bCs/>
                <w:sz w:val="22"/>
                <w:szCs w:val="22"/>
                <w:lang w:eastAsia="en-US"/>
              </w:rPr>
              <w:t>Acquisto, costruzione, ristrutturazione, ampliamento di  fabbricati adibiti alla prima lavorazione, alla trasformazione, allo stoccaggio o alla vendita dei prodotti agricoli, in relazione al miglioramento delle prestazioni economiche e ambientali dell’azienda</w:t>
            </w:r>
            <w:r w:rsidR="00340A9C">
              <w:rPr>
                <w:rFonts w:ascii="DecimaWE Rg" w:hAnsi="DecimaWE Rg" w:cs="DecimaWE Rg"/>
                <w:bCs/>
                <w:sz w:val="22"/>
                <w:szCs w:val="22"/>
                <w:lang w:eastAsia="en-US"/>
              </w:rPr>
              <w:t>.</w:t>
            </w:r>
          </w:p>
        </w:tc>
        <w:tc>
          <w:tcPr>
            <w:tcW w:w="1560" w:type="dxa"/>
          </w:tcPr>
          <w:p w:rsidR="00E96263" w:rsidRDefault="00E96263">
            <w:pPr>
              <w:spacing w:before="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pPr>
              <w:spacing w:before="120" w:line="256" w:lineRule="auto"/>
              <w:jc w:val="both"/>
              <w:rPr>
                <w:rFonts w:ascii="DecimaWE Rg" w:hAnsi="DecimaWE Rg" w:cs="DecimaWE Rg"/>
                <w:bCs/>
                <w:lang w:eastAsia="en-US"/>
              </w:rPr>
            </w:pPr>
            <w:r>
              <w:rPr>
                <w:rFonts w:ascii="DecimaWE Rg" w:hAnsi="DecimaWE Rg" w:cs="DecimaWE Rg"/>
                <w:bCs/>
                <w:sz w:val="22"/>
                <w:szCs w:val="22"/>
                <w:lang w:eastAsia="en-US"/>
              </w:rPr>
              <w:t>Acquisto di macchinari, attrezzature e impianti, ivi compresi quelli informatici e l’impiantistica di collegamento per la gestione o esecuzione delle operazioni collegate al ciclo colturale, di raccolta e all’allevamento</w:t>
            </w:r>
            <w:r w:rsidR="00340A9C">
              <w:rPr>
                <w:rFonts w:ascii="DecimaWE Rg" w:hAnsi="DecimaWE Rg" w:cs="DecimaWE Rg"/>
                <w:bCs/>
                <w:sz w:val="22"/>
                <w:szCs w:val="22"/>
                <w:lang w:eastAsia="en-US"/>
              </w:rPr>
              <w:t>.</w:t>
            </w:r>
          </w:p>
        </w:tc>
        <w:tc>
          <w:tcPr>
            <w:tcW w:w="1560" w:type="dxa"/>
          </w:tcPr>
          <w:p w:rsidR="00E96263" w:rsidRDefault="00E96263">
            <w:pPr>
              <w:spacing w:before="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pPr>
              <w:spacing w:before="120" w:line="256" w:lineRule="auto"/>
              <w:jc w:val="both"/>
              <w:rPr>
                <w:rFonts w:ascii="DecimaWE Rg" w:hAnsi="DecimaWE Rg" w:cs="DecimaWE Rg"/>
                <w:bCs/>
                <w:lang w:eastAsia="en-US"/>
              </w:rPr>
            </w:pPr>
            <w:r>
              <w:rPr>
                <w:rFonts w:ascii="DecimaWE Rg" w:hAnsi="DecimaWE Rg" w:cs="DecimaWE Rg"/>
                <w:bCs/>
                <w:sz w:val="22"/>
                <w:szCs w:val="22"/>
                <w:lang w:eastAsia="en-US"/>
              </w:rPr>
              <w:t>Acquisto di macchinari, attrezzature e impianti ivi compresi quelli informatici e l’impiantistica di collegamento per la trasformazione o la commercializzazione di prodotti agricoli</w:t>
            </w:r>
            <w:r w:rsidR="00340A9C">
              <w:rPr>
                <w:rFonts w:ascii="DecimaWE Rg" w:hAnsi="DecimaWE Rg" w:cs="DecimaWE Rg"/>
                <w:bCs/>
                <w:sz w:val="22"/>
                <w:szCs w:val="22"/>
                <w:lang w:eastAsia="en-US"/>
              </w:rPr>
              <w:t>.</w:t>
            </w:r>
          </w:p>
        </w:tc>
        <w:tc>
          <w:tcPr>
            <w:tcW w:w="1560" w:type="dxa"/>
          </w:tcPr>
          <w:p w:rsidR="00E96263" w:rsidRDefault="00E96263">
            <w:pPr>
              <w:spacing w:before="120" w:line="256" w:lineRule="auto"/>
              <w:jc w:val="both"/>
              <w:rPr>
                <w:rFonts w:ascii="DecimaWE Rg" w:hAnsi="DecimaWE Rg" w:cs="DecimaWE Rg"/>
                <w:bCs/>
                <w:sz w:val="22"/>
                <w:szCs w:val="22"/>
                <w:lang w:eastAsia="en-US"/>
              </w:rPr>
            </w:pPr>
          </w:p>
        </w:tc>
      </w:tr>
      <w:tr w:rsidR="00E96263" w:rsidTr="00E96263">
        <w:tc>
          <w:tcPr>
            <w:tcW w:w="7938" w:type="dxa"/>
            <w:tcBorders>
              <w:bottom w:val="nil"/>
            </w:tcBorders>
            <w:hideMark/>
          </w:tcPr>
          <w:p w:rsidR="00E96263" w:rsidRDefault="00E96263">
            <w:pPr>
              <w:spacing w:before="120" w:line="256" w:lineRule="auto"/>
              <w:jc w:val="both"/>
              <w:rPr>
                <w:rFonts w:ascii="DecimaWE Rg" w:hAnsi="DecimaWE Rg" w:cs="DecimaWE Rg"/>
                <w:bCs/>
                <w:lang w:eastAsia="en-US"/>
              </w:rPr>
            </w:pPr>
            <w:r>
              <w:rPr>
                <w:rFonts w:ascii="DecimaWE Rg" w:hAnsi="DecimaWE Rg" w:cs="DecimaWE Rg"/>
                <w:bCs/>
                <w:sz w:val="22"/>
                <w:szCs w:val="22"/>
                <w:lang w:eastAsia="en-US"/>
              </w:rPr>
              <w:t>Realizzazione dei seguenti miglioramenti fondiari:</w:t>
            </w:r>
          </w:p>
        </w:tc>
        <w:tc>
          <w:tcPr>
            <w:tcW w:w="1560" w:type="dxa"/>
            <w:tcBorders>
              <w:bottom w:val="nil"/>
            </w:tcBorders>
          </w:tcPr>
          <w:p w:rsidR="00E96263" w:rsidRDefault="00E96263">
            <w:pPr>
              <w:spacing w:before="120" w:line="256" w:lineRule="auto"/>
              <w:jc w:val="both"/>
              <w:rPr>
                <w:rFonts w:ascii="DecimaWE Rg" w:hAnsi="DecimaWE Rg" w:cs="DecimaWE Rg"/>
                <w:bCs/>
                <w:sz w:val="22"/>
                <w:szCs w:val="22"/>
                <w:lang w:eastAsia="en-US"/>
              </w:rPr>
            </w:pPr>
          </w:p>
        </w:tc>
      </w:tr>
      <w:tr w:rsidR="00E96263" w:rsidTr="00E96263">
        <w:tc>
          <w:tcPr>
            <w:tcW w:w="7938" w:type="dxa"/>
            <w:tcBorders>
              <w:top w:val="nil"/>
              <w:bottom w:val="nil"/>
            </w:tcBorders>
            <w:hideMark/>
          </w:tcPr>
          <w:p w:rsidR="00E96263" w:rsidRDefault="00E96263">
            <w:pPr>
              <w:spacing w:before="120" w:line="256" w:lineRule="auto"/>
              <w:jc w:val="both"/>
              <w:rPr>
                <w:rFonts w:ascii="DecimaWE Rg" w:hAnsi="DecimaWE Rg" w:cs="DecimaWE Rg"/>
                <w:bCs/>
                <w:lang w:eastAsia="en-US"/>
              </w:rPr>
            </w:pPr>
            <w:r>
              <w:rPr>
                <w:rFonts w:ascii="DecimaWE Rg" w:hAnsi="DecimaWE Rg" w:cs="DecimaWE Rg"/>
                <w:bCs/>
                <w:sz w:val="22"/>
                <w:szCs w:val="22"/>
                <w:lang w:eastAsia="en-US"/>
              </w:rPr>
              <w:t>1) sistemazioni idraulico-agrarie dei terreni, finalizzate al contenimento dell’erosione del suolo e che non abbiano effetti di riduzione di habitat di interesse comunitario;</w:t>
            </w:r>
          </w:p>
        </w:tc>
        <w:tc>
          <w:tcPr>
            <w:tcW w:w="1560" w:type="dxa"/>
            <w:tcBorders>
              <w:top w:val="nil"/>
            </w:tcBorders>
          </w:tcPr>
          <w:p w:rsidR="00E96263" w:rsidRDefault="00E96263">
            <w:pPr>
              <w:spacing w:before="120" w:line="256" w:lineRule="auto"/>
              <w:jc w:val="both"/>
              <w:rPr>
                <w:rFonts w:ascii="DecimaWE Rg" w:hAnsi="DecimaWE Rg" w:cs="DecimaWE Rg"/>
                <w:bCs/>
                <w:sz w:val="22"/>
                <w:szCs w:val="22"/>
                <w:lang w:eastAsia="en-US"/>
              </w:rPr>
            </w:pPr>
          </w:p>
        </w:tc>
      </w:tr>
      <w:tr w:rsidR="00E96263" w:rsidTr="00E96263">
        <w:tc>
          <w:tcPr>
            <w:tcW w:w="7938" w:type="dxa"/>
            <w:tcBorders>
              <w:top w:val="nil"/>
              <w:bottom w:val="nil"/>
            </w:tcBorders>
            <w:hideMark/>
          </w:tcPr>
          <w:p w:rsidR="00E96263" w:rsidRDefault="00E96263">
            <w:pPr>
              <w:spacing w:before="120" w:line="256" w:lineRule="auto"/>
              <w:jc w:val="both"/>
              <w:rPr>
                <w:rFonts w:ascii="DecimaWE Rg" w:hAnsi="DecimaWE Rg" w:cs="DecimaWE Rg"/>
                <w:bCs/>
                <w:lang w:eastAsia="en-US"/>
              </w:rPr>
            </w:pPr>
            <w:r>
              <w:rPr>
                <w:rFonts w:ascii="DecimaWE Rg" w:hAnsi="DecimaWE Rg" w:cs="DecimaWE Rg"/>
                <w:bCs/>
                <w:sz w:val="22"/>
                <w:szCs w:val="22"/>
                <w:lang w:eastAsia="en-US"/>
              </w:rPr>
              <w:t>2) impianti frutticoli, escluse le short rotation, le colture dedicate a biomassa in genere e gli impianti di piante annuali;</w:t>
            </w:r>
          </w:p>
        </w:tc>
        <w:tc>
          <w:tcPr>
            <w:tcW w:w="1560" w:type="dxa"/>
          </w:tcPr>
          <w:p w:rsidR="00E96263" w:rsidRDefault="00E96263">
            <w:pPr>
              <w:spacing w:before="120" w:line="256" w:lineRule="auto"/>
              <w:jc w:val="both"/>
              <w:rPr>
                <w:rFonts w:ascii="DecimaWE Rg" w:hAnsi="DecimaWE Rg" w:cs="DecimaWE Rg"/>
                <w:bCs/>
                <w:sz w:val="22"/>
                <w:szCs w:val="22"/>
                <w:lang w:eastAsia="en-US"/>
              </w:rPr>
            </w:pPr>
          </w:p>
        </w:tc>
      </w:tr>
      <w:tr w:rsidR="00E96263" w:rsidTr="00E96263">
        <w:tc>
          <w:tcPr>
            <w:tcW w:w="7938" w:type="dxa"/>
            <w:tcBorders>
              <w:top w:val="nil"/>
              <w:bottom w:val="nil"/>
            </w:tcBorders>
            <w:hideMark/>
          </w:tcPr>
          <w:p w:rsidR="00E96263" w:rsidRDefault="00E96263">
            <w:pPr>
              <w:spacing w:before="120" w:line="256" w:lineRule="auto"/>
              <w:jc w:val="both"/>
              <w:rPr>
                <w:rFonts w:ascii="DecimaWE Rg" w:hAnsi="DecimaWE Rg" w:cs="DecimaWE Rg"/>
                <w:bCs/>
                <w:lang w:eastAsia="en-US"/>
              </w:rPr>
            </w:pPr>
            <w:r>
              <w:rPr>
                <w:rFonts w:ascii="DecimaWE Rg" w:hAnsi="DecimaWE Rg" w:cs="DecimaWE Rg"/>
                <w:bCs/>
                <w:sz w:val="22"/>
                <w:szCs w:val="22"/>
                <w:lang w:eastAsia="en-US"/>
              </w:rPr>
              <w:t>3) realizzazione degli elementi strutturali collegati alla gestione del pascolo;</w:t>
            </w:r>
          </w:p>
        </w:tc>
        <w:tc>
          <w:tcPr>
            <w:tcW w:w="1560" w:type="dxa"/>
          </w:tcPr>
          <w:p w:rsidR="00E96263" w:rsidRDefault="00E96263">
            <w:pPr>
              <w:spacing w:before="120" w:line="256" w:lineRule="auto"/>
              <w:jc w:val="both"/>
              <w:rPr>
                <w:rFonts w:ascii="DecimaWE Rg" w:hAnsi="DecimaWE Rg" w:cs="DecimaWE Rg"/>
                <w:bCs/>
                <w:sz w:val="22"/>
                <w:szCs w:val="22"/>
                <w:lang w:eastAsia="en-US"/>
              </w:rPr>
            </w:pPr>
          </w:p>
        </w:tc>
      </w:tr>
      <w:tr w:rsidR="00E96263" w:rsidTr="00E96263">
        <w:tc>
          <w:tcPr>
            <w:tcW w:w="7938" w:type="dxa"/>
            <w:tcBorders>
              <w:top w:val="nil"/>
              <w:bottom w:val="nil"/>
            </w:tcBorders>
            <w:hideMark/>
          </w:tcPr>
          <w:p w:rsidR="00E96263" w:rsidRDefault="00E96263">
            <w:pPr>
              <w:spacing w:before="120" w:line="256" w:lineRule="auto"/>
              <w:jc w:val="both"/>
              <w:rPr>
                <w:rFonts w:ascii="DecimaWE Rg" w:hAnsi="DecimaWE Rg" w:cs="DecimaWE Rg"/>
                <w:bCs/>
                <w:lang w:eastAsia="en-US"/>
              </w:rPr>
            </w:pPr>
            <w:r>
              <w:rPr>
                <w:rFonts w:ascii="DecimaWE Rg" w:hAnsi="DecimaWE Rg" w:cs="DecimaWE Rg"/>
                <w:bCs/>
                <w:sz w:val="22"/>
                <w:szCs w:val="22"/>
                <w:lang w:eastAsia="en-US"/>
              </w:rPr>
              <w:t>4) terrazzamenti, ciglionamenti, affossature per la regimazione delle acque superficiali;</w:t>
            </w:r>
          </w:p>
        </w:tc>
        <w:tc>
          <w:tcPr>
            <w:tcW w:w="1560" w:type="dxa"/>
          </w:tcPr>
          <w:p w:rsidR="00E96263" w:rsidRDefault="00E96263">
            <w:pPr>
              <w:spacing w:before="120" w:line="256" w:lineRule="auto"/>
              <w:jc w:val="both"/>
              <w:rPr>
                <w:rFonts w:ascii="DecimaWE Rg" w:hAnsi="DecimaWE Rg" w:cs="DecimaWE Rg"/>
                <w:bCs/>
                <w:sz w:val="22"/>
                <w:szCs w:val="22"/>
                <w:lang w:eastAsia="en-US"/>
              </w:rPr>
            </w:pPr>
          </w:p>
        </w:tc>
      </w:tr>
      <w:tr w:rsidR="00E96263" w:rsidTr="00E96263">
        <w:tc>
          <w:tcPr>
            <w:tcW w:w="7938" w:type="dxa"/>
            <w:tcBorders>
              <w:top w:val="nil"/>
            </w:tcBorders>
            <w:hideMark/>
          </w:tcPr>
          <w:p w:rsidR="00E96263" w:rsidRDefault="00E96263" w:rsidP="00340A9C">
            <w:pPr>
              <w:spacing w:before="120" w:line="256" w:lineRule="auto"/>
              <w:jc w:val="both"/>
              <w:rPr>
                <w:rFonts w:ascii="DecimaWE Rg" w:hAnsi="DecimaWE Rg" w:cs="DecimaWE Rg"/>
                <w:bCs/>
                <w:lang w:eastAsia="en-US"/>
              </w:rPr>
            </w:pPr>
            <w:r>
              <w:rPr>
                <w:rFonts w:ascii="DecimaWE Rg" w:hAnsi="DecimaWE Rg" w:cs="DecimaWE Rg"/>
                <w:bCs/>
                <w:sz w:val="22"/>
                <w:szCs w:val="22"/>
                <w:lang w:eastAsia="en-US"/>
              </w:rPr>
              <w:t>5) viabilità aziendale ed elettrificazione aziendale</w:t>
            </w:r>
            <w:r w:rsidR="00340A9C">
              <w:rPr>
                <w:rFonts w:ascii="DecimaWE Rg" w:hAnsi="DecimaWE Rg" w:cs="DecimaWE Rg"/>
                <w:bCs/>
                <w:sz w:val="22"/>
                <w:szCs w:val="22"/>
                <w:lang w:eastAsia="en-US"/>
              </w:rPr>
              <w:t>.</w:t>
            </w:r>
          </w:p>
        </w:tc>
        <w:tc>
          <w:tcPr>
            <w:tcW w:w="1560" w:type="dxa"/>
          </w:tcPr>
          <w:p w:rsidR="00E96263" w:rsidRDefault="00E96263">
            <w:pPr>
              <w:spacing w:before="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pPr>
              <w:spacing w:before="120" w:line="256" w:lineRule="auto"/>
              <w:jc w:val="both"/>
              <w:rPr>
                <w:rFonts w:ascii="DecimaWE Rg" w:hAnsi="DecimaWE Rg" w:cs="DecimaWE Rg"/>
                <w:bCs/>
                <w:lang w:eastAsia="en-US"/>
              </w:rPr>
            </w:pPr>
            <w:r>
              <w:rPr>
                <w:rFonts w:ascii="DecimaWE Rg" w:hAnsi="DecimaWE Rg" w:cs="DecimaWE Rg"/>
                <w:bCs/>
                <w:sz w:val="22"/>
                <w:szCs w:val="22"/>
                <w:lang w:eastAsia="en-US"/>
              </w:rPr>
              <w:t>Interventi di efficientamento energetico, mediante l’isolamento termico degli involucri degli edifici agricoli produttivi funzionali all’attività aziendale esistente, comprese le serre, relativi strumenti di regolazione, ristrutturazione di impianti termici ed elettrici esistenti, finalizzati alla riduzione del consumo di energia in azienda</w:t>
            </w:r>
            <w:r w:rsidR="00340A9C">
              <w:rPr>
                <w:rFonts w:ascii="DecimaWE Rg" w:hAnsi="DecimaWE Rg" w:cs="DecimaWE Rg"/>
                <w:bCs/>
                <w:sz w:val="22"/>
                <w:szCs w:val="22"/>
                <w:lang w:eastAsia="en-US"/>
              </w:rPr>
              <w:t>.</w:t>
            </w:r>
          </w:p>
        </w:tc>
        <w:tc>
          <w:tcPr>
            <w:tcW w:w="1560" w:type="dxa"/>
          </w:tcPr>
          <w:p w:rsidR="00E96263" w:rsidRDefault="00E96263">
            <w:pPr>
              <w:spacing w:before="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pPr>
              <w:spacing w:before="120" w:line="256" w:lineRule="auto"/>
              <w:jc w:val="both"/>
              <w:rPr>
                <w:rFonts w:ascii="DecimaWE Rg" w:hAnsi="DecimaWE Rg" w:cs="DecimaWE Rg"/>
                <w:bCs/>
                <w:lang w:eastAsia="en-US"/>
              </w:rPr>
            </w:pPr>
            <w:r>
              <w:rPr>
                <w:rFonts w:ascii="DecimaWE Rg" w:hAnsi="DecimaWE Rg" w:cs="DecimaWE Rg"/>
                <w:bCs/>
                <w:sz w:val="22"/>
                <w:szCs w:val="22"/>
                <w:lang w:eastAsia="en-US"/>
              </w:rPr>
              <w:t>Realizzazione di impianti solari-termici e fotovoltaici integrati su edifici agricoli e strutture produttive aziendali, di impianti microeolici ed idroelettrici, di impianti geotermici, pompe di calore, di impianti di conversione energetica delle biomasse solide e liquide sostenibili, ivi compresi gli impianti di digestione anaerobica (biogas), di recupero dei cascami (residui delle lavorazioni) termici e di trigenerazione nonché per l’acquisto ed installazione di accumulatori dell’energia  prodotta</w:t>
            </w:r>
            <w:r w:rsidR="00340A9C">
              <w:rPr>
                <w:rFonts w:ascii="DecimaWE Rg" w:hAnsi="DecimaWE Rg" w:cs="DecimaWE Rg"/>
                <w:bCs/>
                <w:sz w:val="22"/>
                <w:szCs w:val="22"/>
                <w:lang w:eastAsia="en-US"/>
              </w:rPr>
              <w:t>.</w:t>
            </w:r>
          </w:p>
        </w:tc>
        <w:tc>
          <w:tcPr>
            <w:tcW w:w="1560" w:type="dxa"/>
          </w:tcPr>
          <w:p w:rsidR="00E96263" w:rsidRDefault="00E96263">
            <w:pPr>
              <w:spacing w:before="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pPr>
              <w:spacing w:before="120" w:line="256" w:lineRule="auto"/>
              <w:jc w:val="both"/>
              <w:rPr>
                <w:rFonts w:ascii="DecimaWE Rg" w:hAnsi="DecimaWE Rg" w:cs="DecimaWE Rg"/>
                <w:bCs/>
                <w:lang w:eastAsia="en-US"/>
              </w:rPr>
            </w:pPr>
            <w:r>
              <w:rPr>
                <w:rFonts w:ascii="DecimaWE Rg" w:hAnsi="DecimaWE Rg" w:cs="DecimaWE Rg"/>
                <w:bCs/>
                <w:sz w:val="22"/>
                <w:szCs w:val="22"/>
                <w:lang w:eastAsia="en-US"/>
              </w:rPr>
              <w:t>Interventi finalizzati ad aumentare il benessere degli animali oltre gli standard minimi fissati dalla normativa</w:t>
            </w:r>
            <w:r w:rsidR="00340A9C">
              <w:rPr>
                <w:rFonts w:ascii="DecimaWE Rg" w:hAnsi="DecimaWE Rg" w:cs="DecimaWE Rg"/>
                <w:bCs/>
                <w:sz w:val="22"/>
                <w:szCs w:val="22"/>
                <w:lang w:eastAsia="en-US"/>
              </w:rPr>
              <w:t>.</w:t>
            </w:r>
          </w:p>
        </w:tc>
        <w:tc>
          <w:tcPr>
            <w:tcW w:w="1560" w:type="dxa"/>
          </w:tcPr>
          <w:p w:rsidR="00E96263" w:rsidRDefault="00E96263">
            <w:pPr>
              <w:spacing w:before="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pPr>
              <w:spacing w:before="120" w:line="256" w:lineRule="auto"/>
              <w:jc w:val="both"/>
              <w:rPr>
                <w:rFonts w:ascii="DecimaWE Rg" w:hAnsi="DecimaWE Rg" w:cs="DecimaWE Rg"/>
                <w:bCs/>
                <w:lang w:eastAsia="en-US"/>
              </w:rPr>
            </w:pPr>
            <w:r>
              <w:rPr>
                <w:rFonts w:ascii="DecimaWE Rg" w:hAnsi="DecimaWE Rg" w:cs="DecimaWE Rg"/>
                <w:bCs/>
                <w:sz w:val="22"/>
                <w:szCs w:val="22"/>
                <w:lang w:eastAsia="en-US"/>
              </w:rPr>
              <w:lastRenderedPageBreak/>
              <w:t>Realizzazione di schermature vegetazionali per il miglioramento del paesaggio e la mitigazione della propagazione dei rumori e delle emissioni odorigene e gassose derivanti dalle lavorazioni</w:t>
            </w:r>
            <w:r w:rsidR="00340A9C">
              <w:rPr>
                <w:rFonts w:ascii="DecimaWE Rg" w:hAnsi="DecimaWE Rg" w:cs="DecimaWE Rg"/>
                <w:bCs/>
                <w:sz w:val="22"/>
                <w:szCs w:val="22"/>
                <w:lang w:eastAsia="en-US"/>
              </w:rPr>
              <w:t>.</w:t>
            </w:r>
          </w:p>
        </w:tc>
        <w:tc>
          <w:tcPr>
            <w:tcW w:w="1560" w:type="dxa"/>
          </w:tcPr>
          <w:p w:rsidR="00E96263" w:rsidRDefault="00E96263">
            <w:pPr>
              <w:spacing w:before="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pPr>
              <w:spacing w:before="120" w:line="256" w:lineRule="auto"/>
              <w:jc w:val="both"/>
              <w:rPr>
                <w:rFonts w:ascii="DecimaWE Rg" w:hAnsi="DecimaWE Rg" w:cs="DecimaWE Rg"/>
                <w:bCs/>
                <w:lang w:eastAsia="en-US"/>
              </w:rPr>
            </w:pPr>
            <w:r>
              <w:rPr>
                <w:rFonts w:ascii="DecimaWE Rg" w:hAnsi="DecimaWE Rg" w:cs="DecimaWE Rg"/>
                <w:bCs/>
                <w:sz w:val="22"/>
                <w:szCs w:val="22"/>
                <w:lang w:eastAsia="en-US"/>
              </w:rPr>
              <w:t>Interventi per il miglioramento delle condizioni di lavoro e la sicurezza degli addetti, oltre gli standard minimi fissati dalla normativa di settore vigente.</w:t>
            </w:r>
          </w:p>
        </w:tc>
        <w:tc>
          <w:tcPr>
            <w:tcW w:w="1560" w:type="dxa"/>
          </w:tcPr>
          <w:p w:rsidR="00E96263" w:rsidRDefault="00E96263">
            <w:pPr>
              <w:spacing w:before="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pPr>
              <w:spacing w:before="120" w:line="256" w:lineRule="auto"/>
              <w:rPr>
                <w:rFonts w:ascii="DecimaWE Rg" w:hAnsi="DecimaWE Rg" w:cs="DecimaWE Rg"/>
                <w:bCs/>
                <w:sz w:val="22"/>
                <w:szCs w:val="22"/>
                <w:lang w:eastAsia="en-US"/>
              </w:rPr>
            </w:pPr>
            <w:r>
              <w:rPr>
                <w:rFonts w:ascii="DecimaWE Rg" w:hAnsi="DecimaWE Rg" w:cs="DecimaWE Rg"/>
                <w:bCs/>
                <w:sz w:val="22"/>
                <w:szCs w:val="22"/>
                <w:lang w:eastAsia="en-US"/>
              </w:rPr>
              <w:t>Costi generali</w:t>
            </w:r>
            <w:r w:rsidR="00340A9C">
              <w:rPr>
                <w:rFonts w:ascii="DecimaWE Rg" w:hAnsi="DecimaWE Rg" w:cs="DecimaWE Rg"/>
                <w:bCs/>
                <w:sz w:val="22"/>
                <w:szCs w:val="22"/>
                <w:lang w:eastAsia="en-US"/>
              </w:rPr>
              <w:t>.</w:t>
            </w:r>
          </w:p>
        </w:tc>
        <w:tc>
          <w:tcPr>
            <w:tcW w:w="1560" w:type="dxa"/>
          </w:tcPr>
          <w:p w:rsidR="00E96263" w:rsidRDefault="00E96263">
            <w:pPr>
              <w:spacing w:before="120" w:line="256" w:lineRule="auto"/>
              <w:jc w:val="both"/>
              <w:rPr>
                <w:rFonts w:ascii="DecimaWE Rg" w:hAnsi="DecimaWE Rg" w:cs="DecimaWE Rg"/>
                <w:b/>
                <w:bCs/>
                <w:sz w:val="22"/>
                <w:szCs w:val="22"/>
                <w:lang w:eastAsia="en-US"/>
              </w:rPr>
            </w:pPr>
          </w:p>
        </w:tc>
      </w:tr>
      <w:tr w:rsidR="00E96263" w:rsidTr="00E96263">
        <w:tc>
          <w:tcPr>
            <w:tcW w:w="7938" w:type="dxa"/>
            <w:hideMark/>
          </w:tcPr>
          <w:p w:rsidR="00E96263" w:rsidRDefault="00E96263">
            <w:pPr>
              <w:spacing w:before="120" w:line="256" w:lineRule="auto"/>
              <w:jc w:val="right"/>
              <w:rPr>
                <w:rFonts w:ascii="DecimaWE Rg" w:hAnsi="DecimaWE Rg" w:cs="DecimaWE Rg"/>
                <w:b/>
                <w:bCs/>
                <w:sz w:val="22"/>
                <w:szCs w:val="22"/>
                <w:lang w:eastAsia="en-US"/>
              </w:rPr>
            </w:pPr>
            <w:r>
              <w:rPr>
                <w:rFonts w:ascii="DecimaWE Rg" w:hAnsi="DecimaWE Rg" w:cs="DecimaWE Rg"/>
                <w:b/>
                <w:bCs/>
                <w:sz w:val="22"/>
                <w:szCs w:val="22"/>
                <w:lang w:eastAsia="en-US"/>
              </w:rPr>
              <w:t xml:space="preserve">COSTO TOTALE </w:t>
            </w:r>
            <w:r w:rsidR="00340A9C">
              <w:rPr>
                <w:rFonts w:ascii="DecimaWE Rg" w:hAnsi="DecimaWE Rg" w:cs="DecimaWE Rg"/>
                <w:b/>
                <w:bCs/>
                <w:sz w:val="22"/>
                <w:szCs w:val="22"/>
                <w:lang w:eastAsia="en-US"/>
              </w:rPr>
              <w:t xml:space="preserve">tipo di intervento </w:t>
            </w:r>
            <w:r>
              <w:rPr>
                <w:rFonts w:ascii="DecimaWE Rg" w:hAnsi="DecimaWE Rg" w:cs="DecimaWE Rg"/>
                <w:b/>
                <w:bCs/>
                <w:sz w:val="22"/>
                <w:szCs w:val="22"/>
                <w:lang w:eastAsia="en-US"/>
              </w:rPr>
              <w:t>4.1.1 euro</w:t>
            </w:r>
            <w:r>
              <w:rPr>
                <w:rStyle w:val="Rimandonotaapidipagina"/>
                <w:rFonts w:ascii="DecimaWE Rg" w:hAnsi="DecimaWE Rg"/>
                <w:b/>
                <w:bCs/>
                <w:sz w:val="22"/>
                <w:szCs w:val="22"/>
                <w:lang w:eastAsia="en-US"/>
              </w:rPr>
              <w:footnoteReference w:id="10"/>
            </w:r>
          </w:p>
        </w:tc>
        <w:tc>
          <w:tcPr>
            <w:tcW w:w="1560" w:type="dxa"/>
          </w:tcPr>
          <w:p w:rsidR="00E96263" w:rsidRDefault="00E96263">
            <w:pPr>
              <w:spacing w:before="120" w:line="256" w:lineRule="auto"/>
              <w:jc w:val="both"/>
              <w:rPr>
                <w:rFonts w:ascii="DecimaWE Rg" w:hAnsi="DecimaWE Rg" w:cs="DecimaWE Rg"/>
                <w:b/>
                <w:bCs/>
                <w:sz w:val="22"/>
                <w:szCs w:val="22"/>
                <w:lang w:eastAsia="en-US"/>
              </w:rPr>
            </w:pPr>
          </w:p>
        </w:tc>
      </w:tr>
    </w:tbl>
    <w:p w:rsidR="00E96263" w:rsidRDefault="00E96263" w:rsidP="00E96263">
      <w:pPr>
        <w:spacing w:before="120" w:after="120"/>
        <w:ind w:left="142" w:right="141" w:hanging="142"/>
        <w:jc w:val="both"/>
        <w:rPr>
          <w:rFonts w:ascii="DecimaWE Rg" w:hAnsi="DecimaWE Rg"/>
          <w:bCs/>
        </w:rPr>
      </w:pPr>
      <w:r>
        <w:rPr>
          <w:rFonts w:ascii="DecimaWE Rg" w:hAnsi="DecimaWE Rg"/>
          <w:bCs/>
        </w:rPr>
        <w:t>Oppure o entrambi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513"/>
      </w:tblGrid>
      <w:tr w:rsidR="00E96263" w:rsidTr="00E96263">
        <w:tc>
          <w:tcPr>
            <w:tcW w:w="9451" w:type="dxa"/>
            <w:gridSpan w:val="2"/>
            <w:vAlign w:val="center"/>
            <w:hideMark/>
          </w:tcPr>
          <w:p w:rsidR="00E96263" w:rsidRDefault="00E96263">
            <w:pPr>
              <w:spacing w:before="120" w:after="120" w:line="256" w:lineRule="auto"/>
              <w:jc w:val="center"/>
              <w:rPr>
                <w:rFonts w:ascii="DecimaWE Rg" w:hAnsi="DecimaWE Rg" w:cs="DecimaWE Rg"/>
                <w:b/>
                <w:bCs/>
                <w:sz w:val="22"/>
                <w:szCs w:val="22"/>
                <w:lang w:eastAsia="en-US"/>
              </w:rPr>
            </w:pPr>
            <w:r>
              <w:rPr>
                <w:rFonts w:ascii="DecimaWE Rg" w:hAnsi="DecimaWE Rg" w:cs="DecimaWE Rg"/>
                <w:b/>
                <w:bCs/>
                <w:sz w:val="22"/>
                <w:szCs w:val="22"/>
                <w:lang w:eastAsia="en-US"/>
              </w:rPr>
              <w:t>4.1.2 – Efficientamento dell’uso dell’acqua nelle aziende agricole</w:t>
            </w:r>
          </w:p>
        </w:tc>
      </w:tr>
      <w:tr w:rsidR="00E96263" w:rsidTr="00E96263">
        <w:tc>
          <w:tcPr>
            <w:tcW w:w="7938" w:type="dxa"/>
            <w:vAlign w:val="center"/>
            <w:hideMark/>
          </w:tcPr>
          <w:p w:rsidR="00E96263" w:rsidRDefault="00E96263">
            <w:pPr>
              <w:spacing w:before="120" w:after="120" w:line="256" w:lineRule="auto"/>
              <w:jc w:val="center"/>
              <w:rPr>
                <w:rFonts w:ascii="DecimaWE Rg" w:hAnsi="DecimaWE Rg" w:cs="DecimaWE Rg"/>
                <w:b/>
                <w:bCs/>
                <w:sz w:val="22"/>
                <w:szCs w:val="22"/>
                <w:lang w:eastAsia="en-US"/>
              </w:rPr>
            </w:pPr>
            <w:r>
              <w:rPr>
                <w:rFonts w:ascii="DecimaWE Rg" w:hAnsi="DecimaWE Rg" w:cs="DecimaWE Rg"/>
                <w:b/>
                <w:bCs/>
                <w:sz w:val="22"/>
                <w:szCs w:val="22"/>
                <w:lang w:eastAsia="en-US"/>
              </w:rPr>
              <w:t>Descrizione intervento</w:t>
            </w:r>
          </w:p>
        </w:tc>
        <w:tc>
          <w:tcPr>
            <w:tcW w:w="1513" w:type="dxa"/>
            <w:vAlign w:val="center"/>
            <w:hideMark/>
          </w:tcPr>
          <w:p w:rsidR="00E96263" w:rsidRDefault="00E96263">
            <w:pPr>
              <w:spacing w:before="120" w:after="120" w:line="256" w:lineRule="auto"/>
              <w:jc w:val="center"/>
              <w:rPr>
                <w:rFonts w:ascii="DecimaWE Rg" w:hAnsi="DecimaWE Rg" w:cs="DecimaWE Rg"/>
                <w:b/>
                <w:bCs/>
                <w:sz w:val="22"/>
                <w:szCs w:val="22"/>
                <w:lang w:eastAsia="en-US"/>
              </w:rPr>
            </w:pPr>
            <w:r>
              <w:rPr>
                <w:rFonts w:ascii="DecimaWE Rg" w:hAnsi="DecimaWE Rg" w:cs="DecimaWE Rg"/>
                <w:b/>
                <w:bCs/>
                <w:sz w:val="22"/>
                <w:szCs w:val="22"/>
                <w:lang w:eastAsia="en-US"/>
              </w:rPr>
              <w:t>Importi al netto dell’IVA</w:t>
            </w:r>
          </w:p>
        </w:tc>
      </w:tr>
      <w:tr w:rsidR="00E96263" w:rsidTr="00E96263">
        <w:tc>
          <w:tcPr>
            <w:tcW w:w="7938" w:type="dxa"/>
            <w:hideMark/>
          </w:tcPr>
          <w:p w:rsidR="00E96263" w:rsidRDefault="00E96263" w:rsidP="00350957">
            <w:pPr>
              <w:spacing w:before="120" w:after="120" w:line="256" w:lineRule="auto"/>
              <w:jc w:val="both"/>
              <w:rPr>
                <w:rFonts w:ascii="DecimaWE Rg" w:hAnsi="DecimaWE Rg" w:cs="DecimaWE Rg"/>
                <w:bCs/>
                <w:lang w:eastAsia="en-US"/>
              </w:rPr>
            </w:pPr>
            <w:r>
              <w:rPr>
                <w:rFonts w:ascii="DecimaWE Rg" w:hAnsi="DecimaWE Rg" w:cs="DecimaWE Rg"/>
                <w:bCs/>
                <w:sz w:val="22"/>
                <w:szCs w:val="22"/>
                <w:lang w:eastAsia="en-US"/>
              </w:rPr>
              <w:t>Conversione degli impianti di irrigazione esistenti da scorrimento a impianti pluvirrigui di tipo fisso anche a scomparsa, del tipo ad aspersione con macchine semoventi (cd rotoloni), del tipo mobile (tipo ad ali imperniate o  ad ali translanti), localizzata del tipo a goccia, puntuale o a fascia, o per subirrigazione e di impianti di microirrigazione per aspersione compresi i relativi sistemi informatici ed elettronici di controllo e di misurazione del consumo dell’acqua</w:t>
            </w:r>
            <w:r w:rsidR="00340A9C">
              <w:rPr>
                <w:rFonts w:ascii="DecimaWE Rg" w:hAnsi="DecimaWE Rg" w:cs="DecimaWE Rg"/>
                <w:bCs/>
                <w:sz w:val="22"/>
                <w:szCs w:val="22"/>
                <w:lang w:eastAsia="en-US"/>
              </w:rPr>
              <w:t>.</w:t>
            </w:r>
          </w:p>
        </w:tc>
        <w:tc>
          <w:tcPr>
            <w:tcW w:w="1513" w:type="dxa"/>
          </w:tcPr>
          <w:p w:rsidR="00E96263" w:rsidRDefault="00E96263">
            <w:pPr>
              <w:spacing w:before="120" w:after="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pPr>
              <w:spacing w:before="120" w:after="120" w:line="256" w:lineRule="auto"/>
              <w:jc w:val="both"/>
              <w:rPr>
                <w:rFonts w:ascii="DecimaWE Rg" w:hAnsi="DecimaWE Rg" w:cs="DecimaWE Rg"/>
                <w:bCs/>
                <w:sz w:val="22"/>
                <w:szCs w:val="22"/>
                <w:lang w:eastAsia="en-US"/>
              </w:rPr>
            </w:pPr>
            <w:r>
              <w:rPr>
                <w:rFonts w:ascii="DecimaWE Rg" w:hAnsi="DecimaWE Rg" w:cs="DecimaWE Rg"/>
                <w:bCs/>
                <w:sz w:val="22"/>
                <w:szCs w:val="22"/>
                <w:lang w:eastAsia="en-US"/>
              </w:rPr>
              <w:t>Realizzazione di sistemi di irrigazione innovativi come in dettaglio specificati alla voce precedente</w:t>
            </w:r>
            <w:r w:rsidR="00340A9C">
              <w:rPr>
                <w:rFonts w:ascii="DecimaWE Rg" w:hAnsi="DecimaWE Rg" w:cs="DecimaWE Rg"/>
                <w:bCs/>
                <w:sz w:val="22"/>
                <w:szCs w:val="22"/>
                <w:lang w:eastAsia="en-US"/>
              </w:rPr>
              <w:t>.</w:t>
            </w:r>
          </w:p>
        </w:tc>
        <w:tc>
          <w:tcPr>
            <w:tcW w:w="1513" w:type="dxa"/>
          </w:tcPr>
          <w:p w:rsidR="00E96263" w:rsidRDefault="00E96263">
            <w:pPr>
              <w:spacing w:before="120" w:after="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pPr>
              <w:spacing w:before="120" w:after="120" w:line="256" w:lineRule="auto"/>
              <w:jc w:val="both"/>
              <w:rPr>
                <w:rFonts w:ascii="DecimaWE Rg" w:hAnsi="DecimaWE Rg" w:cs="DecimaWE Rg"/>
                <w:bCs/>
                <w:sz w:val="22"/>
                <w:szCs w:val="22"/>
                <w:lang w:eastAsia="en-US"/>
              </w:rPr>
            </w:pPr>
            <w:r>
              <w:rPr>
                <w:rFonts w:ascii="DecimaWE Rg" w:hAnsi="DecimaWE Rg" w:cs="DecimaWE Rg"/>
                <w:bCs/>
                <w:sz w:val="22"/>
                <w:szCs w:val="22"/>
                <w:lang w:eastAsia="en-US"/>
              </w:rPr>
              <w:t>Realizzazione di sistemi di recupero e trattamento delle acque reflue aziendali a scopo irriguo, quali gli impianti di fitodepurazione, includendo in esse quelle derivanti dal recupero delle acque di irrigazione in eccesso</w:t>
            </w:r>
            <w:r w:rsidR="00340A9C">
              <w:rPr>
                <w:rFonts w:ascii="DecimaWE Rg" w:hAnsi="DecimaWE Rg" w:cs="DecimaWE Rg"/>
                <w:bCs/>
                <w:sz w:val="22"/>
                <w:szCs w:val="22"/>
                <w:lang w:eastAsia="en-US"/>
              </w:rPr>
              <w:t>.</w:t>
            </w:r>
          </w:p>
        </w:tc>
        <w:tc>
          <w:tcPr>
            <w:tcW w:w="1513" w:type="dxa"/>
          </w:tcPr>
          <w:p w:rsidR="00E96263" w:rsidRDefault="00E96263">
            <w:pPr>
              <w:spacing w:before="120" w:after="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pPr>
              <w:spacing w:before="120" w:after="120" w:line="256" w:lineRule="auto"/>
              <w:jc w:val="both"/>
              <w:rPr>
                <w:rFonts w:ascii="DecimaWE Rg" w:hAnsi="DecimaWE Rg" w:cs="DecimaWE Rg"/>
                <w:bCs/>
                <w:sz w:val="22"/>
                <w:szCs w:val="22"/>
                <w:lang w:eastAsia="en-US"/>
              </w:rPr>
            </w:pPr>
            <w:r>
              <w:rPr>
                <w:rFonts w:ascii="DecimaWE Rg" w:hAnsi="DecimaWE Rg" w:cs="DecimaWE Rg"/>
                <w:bCs/>
                <w:sz w:val="22"/>
                <w:szCs w:val="22"/>
                <w:lang w:eastAsia="en-US"/>
              </w:rPr>
              <w:t>Realizzazione di sistemi di irrigazione a ciclo chiuso, senza dispersioni - flusso o riflusso a recupero d’acqua</w:t>
            </w:r>
            <w:r w:rsidR="00340A9C">
              <w:rPr>
                <w:rFonts w:ascii="DecimaWE Rg" w:hAnsi="DecimaWE Rg" w:cs="DecimaWE Rg"/>
                <w:bCs/>
                <w:sz w:val="22"/>
                <w:szCs w:val="22"/>
                <w:lang w:eastAsia="en-US"/>
              </w:rPr>
              <w:t>.</w:t>
            </w:r>
          </w:p>
        </w:tc>
        <w:tc>
          <w:tcPr>
            <w:tcW w:w="1513" w:type="dxa"/>
          </w:tcPr>
          <w:p w:rsidR="00E96263" w:rsidRDefault="00E96263">
            <w:pPr>
              <w:spacing w:before="120" w:after="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rsidP="00F46D35">
            <w:pPr>
              <w:spacing w:before="120" w:after="120" w:line="256" w:lineRule="auto"/>
              <w:jc w:val="both"/>
              <w:rPr>
                <w:rFonts w:ascii="DecimaWE Rg" w:hAnsi="DecimaWE Rg" w:cs="DecimaWE Rg"/>
                <w:bCs/>
                <w:sz w:val="22"/>
                <w:szCs w:val="22"/>
                <w:lang w:eastAsia="en-US"/>
              </w:rPr>
            </w:pPr>
            <w:r>
              <w:rPr>
                <w:rFonts w:ascii="DecimaWE Rg" w:hAnsi="DecimaWE Rg" w:cs="DecimaWE Rg"/>
                <w:bCs/>
                <w:sz w:val="22"/>
                <w:szCs w:val="22"/>
                <w:lang w:eastAsia="en-US"/>
              </w:rPr>
              <w:t>Realizzazione di invasi aziendali, anche di utilizzo collettivo, di capacità  utile massima di 250.000 metri cubi coerentemente con la demarcazione contenuta nell’accordo di partenariato con l’Italia, di cui all’art. 14 del regolamento (UE) 1303/2013, per la raccolta delle acque meteoriche e relativi impianti di distribuzione di carattere esclusivamente aziendale</w:t>
            </w:r>
            <w:r w:rsidR="00340A9C">
              <w:rPr>
                <w:rFonts w:ascii="DecimaWE Rg" w:hAnsi="DecimaWE Rg" w:cs="DecimaWE Rg"/>
                <w:bCs/>
                <w:sz w:val="22"/>
                <w:szCs w:val="22"/>
                <w:lang w:eastAsia="en-US"/>
              </w:rPr>
              <w:t>.</w:t>
            </w:r>
          </w:p>
        </w:tc>
        <w:tc>
          <w:tcPr>
            <w:tcW w:w="1513" w:type="dxa"/>
          </w:tcPr>
          <w:p w:rsidR="00E96263" w:rsidRDefault="00E96263">
            <w:pPr>
              <w:spacing w:before="120" w:after="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pPr>
              <w:spacing w:before="120" w:after="120" w:line="256" w:lineRule="auto"/>
              <w:jc w:val="both"/>
              <w:rPr>
                <w:rFonts w:ascii="DecimaWE Rg" w:hAnsi="DecimaWE Rg" w:cs="DecimaWE Rg"/>
                <w:bCs/>
                <w:sz w:val="22"/>
                <w:szCs w:val="22"/>
                <w:lang w:eastAsia="en-US"/>
              </w:rPr>
            </w:pPr>
            <w:r>
              <w:rPr>
                <w:rFonts w:ascii="DecimaWE Rg" w:hAnsi="DecimaWE Rg" w:cs="DecimaWE Rg"/>
                <w:bCs/>
                <w:sz w:val="22"/>
                <w:szCs w:val="22"/>
                <w:lang w:eastAsia="en-US"/>
              </w:rPr>
              <w:t xml:space="preserve">Acquisto e installazione di </w:t>
            </w:r>
            <w:r w:rsidR="00340A9C">
              <w:rPr>
                <w:rFonts w:ascii="DecimaWE Rg" w:hAnsi="DecimaWE Rg" w:cs="DecimaWE Rg"/>
                <w:bCs/>
                <w:sz w:val="22"/>
                <w:szCs w:val="22"/>
                <w:lang w:eastAsia="en-US"/>
              </w:rPr>
              <w:t>s</w:t>
            </w:r>
            <w:r>
              <w:rPr>
                <w:rFonts w:ascii="DecimaWE Rg" w:hAnsi="DecimaWE Rg" w:cs="DecimaWE Rg"/>
                <w:bCs/>
                <w:sz w:val="22"/>
                <w:szCs w:val="22"/>
                <w:lang w:eastAsia="en-US"/>
              </w:rPr>
              <w:t>istemi per la programmazione, la gestione, la misurazione, il controllo, il telecontrollo e l’automatizzazione ivi compresi i contatori</w:t>
            </w:r>
            <w:r w:rsidR="00340A9C">
              <w:rPr>
                <w:rFonts w:ascii="DecimaWE Rg" w:hAnsi="DecimaWE Rg" w:cs="DecimaWE Rg"/>
                <w:bCs/>
                <w:sz w:val="22"/>
                <w:szCs w:val="22"/>
                <w:lang w:eastAsia="en-US"/>
              </w:rPr>
              <w:t>.</w:t>
            </w:r>
          </w:p>
        </w:tc>
        <w:tc>
          <w:tcPr>
            <w:tcW w:w="1513" w:type="dxa"/>
          </w:tcPr>
          <w:p w:rsidR="00E96263" w:rsidRDefault="00E96263">
            <w:pPr>
              <w:spacing w:before="120" w:after="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pPr>
              <w:spacing w:before="120" w:after="120" w:line="256" w:lineRule="auto"/>
              <w:jc w:val="both"/>
              <w:rPr>
                <w:rFonts w:ascii="DecimaWE Rg" w:hAnsi="DecimaWE Rg" w:cs="DecimaWE Rg"/>
                <w:bCs/>
                <w:sz w:val="22"/>
                <w:szCs w:val="22"/>
                <w:lang w:eastAsia="en-US"/>
              </w:rPr>
            </w:pPr>
            <w:r>
              <w:rPr>
                <w:rFonts w:ascii="DecimaWE Rg" w:hAnsi="DecimaWE Rg" w:cs="DecimaWE Rg"/>
                <w:bCs/>
                <w:sz w:val="22"/>
                <w:szCs w:val="22"/>
                <w:lang w:eastAsia="en-US"/>
              </w:rPr>
              <w:t>Realizzazione di interventi collegati direttamente alle voci precedenti quali le dotazioni e l’impiantistica.</w:t>
            </w:r>
          </w:p>
        </w:tc>
        <w:tc>
          <w:tcPr>
            <w:tcW w:w="1513" w:type="dxa"/>
          </w:tcPr>
          <w:p w:rsidR="00E96263" w:rsidRDefault="00E96263">
            <w:pPr>
              <w:spacing w:before="120" w:after="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pPr>
              <w:spacing w:before="120" w:after="120" w:line="256" w:lineRule="auto"/>
              <w:jc w:val="both"/>
              <w:rPr>
                <w:rFonts w:ascii="DecimaWE Rg" w:hAnsi="DecimaWE Rg" w:cs="DecimaWE Rg"/>
                <w:bCs/>
                <w:sz w:val="22"/>
                <w:szCs w:val="22"/>
                <w:lang w:eastAsia="en-US"/>
              </w:rPr>
            </w:pPr>
            <w:r>
              <w:rPr>
                <w:rFonts w:ascii="DecimaWE Rg" w:hAnsi="DecimaWE Rg" w:cs="DecimaWE Rg"/>
                <w:bCs/>
                <w:sz w:val="22"/>
                <w:szCs w:val="22"/>
                <w:lang w:eastAsia="en-US"/>
              </w:rPr>
              <w:t>Costi generali</w:t>
            </w:r>
            <w:r w:rsidR="00340A9C">
              <w:rPr>
                <w:rFonts w:ascii="DecimaWE Rg" w:hAnsi="DecimaWE Rg" w:cs="DecimaWE Rg"/>
                <w:bCs/>
                <w:sz w:val="22"/>
                <w:szCs w:val="22"/>
                <w:lang w:eastAsia="en-US"/>
              </w:rPr>
              <w:t>.</w:t>
            </w:r>
          </w:p>
        </w:tc>
        <w:tc>
          <w:tcPr>
            <w:tcW w:w="1513" w:type="dxa"/>
          </w:tcPr>
          <w:p w:rsidR="00E96263" w:rsidRDefault="00E96263">
            <w:pPr>
              <w:spacing w:before="120" w:after="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pPr>
              <w:spacing w:before="120" w:after="120" w:line="256" w:lineRule="auto"/>
              <w:jc w:val="right"/>
              <w:rPr>
                <w:rFonts w:ascii="DecimaWE Rg" w:hAnsi="DecimaWE Rg"/>
                <w:b/>
                <w:bCs/>
                <w:lang w:eastAsia="en-US"/>
              </w:rPr>
            </w:pPr>
            <w:r>
              <w:rPr>
                <w:rFonts w:ascii="DecimaWE Rg" w:hAnsi="DecimaWE Rg"/>
                <w:b/>
                <w:bCs/>
                <w:lang w:eastAsia="en-US"/>
              </w:rPr>
              <w:lastRenderedPageBreak/>
              <w:t xml:space="preserve">COSTO TOTALE </w:t>
            </w:r>
            <w:r w:rsidR="00340A9C">
              <w:rPr>
                <w:rFonts w:ascii="DecimaWE Rg" w:hAnsi="DecimaWE Rg"/>
                <w:b/>
                <w:bCs/>
                <w:lang w:eastAsia="en-US"/>
              </w:rPr>
              <w:t xml:space="preserve">tipo di intervento </w:t>
            </w:r>
            <w:r>
              <w:rPr>
                <w:rFonts w:ascii="DecimaWE Rg" w:hAnsi="DecimaWE Rg"/>
                <w:b/>
                <w:bCs/>
                <w:lang w:eastAsia="en-US"/>
              </w:rPr>
              <w:t>4.1.2 euro</w:t>
            </w:r>
            <w:r>
              <w:rPr>
                <w:rStyle w:val="Rimandonotaapidipagina"/>
                <w:rFonts w:ascii="DecimaWE Rg" w:hAnsi="DecimaWE Rg"/>
                <w:b/>
                <w:bCs/>
                <w:lang w:eastAsia="en-US"/>
              </w:rPr>
              <w:footnoteReference w:id="11"/>
            </w:r>
          </w:p>
        </w:tc>
        <w:tc>
          <w:tcPr>
            <w:tcW w:w="1513" w:type="dxa"/>
          </w:tcPr>
          <w:p w:rsidR="00E96263" w:rsidRDefault="00E96263">
            <w:pPr>
              <w:spacing w:before="120" w:after="120" w:line="256" w:lineRule="auto"/>
              <w:jc w:val="both"/>
              <w:rPr>
                <w:rFonts w:ascii="DecimaWE Rg" w:hAnsi="DecimaWE Rg"/>
                <w:b/>
                <w:bCs/>
                <w:lang w:eastAsia="en-US"/>
              </w:rPr>
            </w:pPr>
          </w:p>
        </w:tc>
      </w:tr>
    </w:tbl>
    <w:p w:rsidR="00E96263" w:rsidRDefault="00E96263" w:rsidP="00E96263">
      <w:pPr>
        <w:ind w:left="142" w:right="141" w:hanging="142"/>
        <w:jc w:val="both"/>
        <w:rPr>
          <w:rFonts w:ascii="DecimaWE Rg" w:hAnsi="DecimaWE Rg"/>
          <w:bCs/>
        </w:rPr>
      </w:pPr>
    </w:p>
    <w:p w:rsidR="00E96263" w:rsidRDefault="00E96263" w:rsidP="00362664">
      <w:pPr>
        <w:numPr>
          <w:ilvl w:val="0"/>
          <w:numId w:val="69"/>
        </w:numPr>
        <w:ind w:left="284" w:right="141" w:hanging="284"/>
        <w:jc w:val="both"/>
        <w:rPr>
          <w:rFonts w:ascii="DecimaWE Rg" w:hAnsi="DecimaWE Rg"/>
          <w:bCs/>
          <w:sz w:val="22"/>
          <w:szCs w:val="22"/>
        </w:rPr>
      </w:pPr>
      <w:r>
        <w:rPr>
          <w:rFonts w:ascii="DecimaWE Rg" w:hAnsi="DecimaWE Rg"/>
          <w:bCs/>
          <w:sz w:val="22"/>
          <w:szCs w:val="22"/>
        </w:rPr>
        <w:t xml:space="preserve">che il Piano aziendale prevede la realizzazione anche dei seguenti interventi per i quali, al momento, </w:t>
      </w:r>
      <w:r w:rsidR="00C6056A">
        <w:rPr>
          <w:rFonts w:ascii="DecimaWE Rg" w:hAnsi="DecimaWE Rg"/>
          <w:bCs/>
          <w:sz w:val="22"/>
          <w:szCs w:val="22"/>
        </w:rPr>
        <w:t xml:space="preserve">non è possibile </w:t>
      </w:r>
      <w:r>
        <w:rPr>
          <w:rFonts w:ascii="DecimaWE Rg" w:hAnsi="DecimaWE Rg"/>
          <w:bCs/>
          <w:sz w:val="22"/>
          <w:szCs w:val="22"/>
        </w:rPr>
        <w:t>presenta</w:t>
      </w:r>
      <w:r w:rsidR="00C6056A">
        <w:rPr>
          <w:rFonts w:ascii="DecimaWE Rg" w:hAnsi="DecimaWE Rg"/>
          <w:bCs/>
          <w:sz w:val="22"/>
          <w:szCs w:val="22"/>
        </w:rPr>
        <w:t>re</w:t>
      </w:r>
      <w:r w:rsidR="00092E60">
        <w:rPr>
          <w:rFonts w:ascii="DecimaWE Rg" w:hAnsi="DecimaWE Rg"/>
          <w:bCs/>
          <w:sz w:val="22"/>
          <w:szCs w:val="22"/>
        </w:rPr>
        <w:t xml:space="preserve"> </w:t>
      </w:r>
      <w:r>
        <w:rPr>
          <w:rFonts w:ascii="DecimaWE Rg" w:hAnsi="DecimaWE Rg"/>
          <w:bCs/>
          <w:sz w:val="22"/>
          <w:szCs w:val="22"/>
        </w:rPr>
        <w:t>alcuna domanda di aiuto a valere sul PSR 2014-2020:</w:t>
      </w:r>
    </w:p>
    <w:p w:rsidR="00E96263" w:rsidRDefault="00E96263" w:rsidP="00E96263">
      <w:pPr>
        <w:ind w:left="142" w:right="141" w:hanging="142"/>
        <w:jc w:val="both"/>
        <w:rPr>
          <w:rFonts w:ascii="DecimaWE Rg" w:hAnsi="DecimaWE Rg"/>
          <w:bCs/>
          <w:sz w:val="22"/>
          <w:szCs w:val="22"/>
        </w:rPr>
      </w:pP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559"/>
      </w:tblGrid>
      <w:tr w:rsidR="00E96263" w:rsidTr="00E96263">
        <w:tc>
          <w:tcPr>
            <w:tcW w:w="7938" w:type="dxa"/>
            <w:vAlign w:val="center"/>
            <w:hideMark/>
          </w:tcPr>
          <w:p w:rsidR="00E96263" w:rsidRDefault="00E96263" w:rsidP="00636AFD">
            <w:pPr>
              <w:spacing w:before="120" w:after="120" w:line="256" w:lineRule="auto"/>
              <w:rPr>
                <w:rFonts w:ascii="DecimaWE Rg" w:hAnsi="DecimaWE Rg" w:cs="DecimaWE Rg"/>
                <w:b/>
                <w:bCs/>
                <w:sz w:val="22"/>
                <w:szCs w:val="22"/>
                <w:lang w:eastAsia="en-US"/>
              </w:rPr>
            </w:pPr>
            <w:r>
              <w:rPr>
                <w:rFonts w:ascii="DecimaWE Rg" w:hAnsi="DecimaWE Rg" w:cs="DecimaWE Rg"/>
                <w:b/>
                <w:bCs/>
                <w:sz w:val="22"/>
                <w:szCs w:val="22"/>
                <w:lang w:eastAsia="en-US"/>
              </w:rPr>
              <w:t>Descrizione</w:t>
            </w:r>
            <w:r w:rsidR="00636AFD">
              <w:rPr>
                <w:rFonts w:ascii="DecimaWE Rg" w:hAnsi="DecimaWE Rg" w:cs="DecimaWE Rg"/>
                <w:b/>
                <w:bCs/>
                <w:sz w:val="22"/>
                <w:szCs w:val="22"/>
                <w:lang w:eastAsia="en-US"/>
              </w:rPr>
              <w:t xml:space="preserve"> altri </w:t>
            </w:r>
            <w:r>
              <w:rPr>
                <w:rFonts w:ascii="DecimaWE Rg" w:hAnsi="DecimaWE Rg" w:cs="DecimaWE Rg"/>
                <w:b/>
                <w:bCs/>
                <w:sz w:val="22"/>
                <w:szCs w:val="22"/>
                <w:lang w:eastAsia="en-US"/>
              </w:rPr>
              <w:t>interventi</w:t>
            </w:r>
            <w:r w:rsidR="00636AFD">
              <w:rPr>
                <w:rFonts w:ascii="DecimaWE Rg" w:hAnsi="DecimaWE Rg" w:cs="DecimaWE Rg"/>
                <w:b/>
                <w:bCs/>
                <w:sz w:val="22"/>
                <w:szCs w:val="22"/>
                <w:lang w:eastAsia="en-US"/>
              </w:rPr>
              <w:t xml:space="preserve"> del Piano aziendale</w:t>
            </w:r>
          </w:p>
        </w:tc>
        <w:tc>
          <w:tcPr>
            <w:tcW w:w="1559" w:type="dxa"/>
            <w:vAlign w:val="center"/>
            <w:hideMark/>
          </w:tcPr>
          <w:p w:rsidR="00E96263" w:rsidRDefault="00E96263">
            <w:pPr>
              <w:spacing w:before="120" w:after="120" w:line="256" w:lineRule="auto"/>
              <w:jc w:val="center"/>
              <w:rPr>
                <w:rFonts w:ascii="DecimaWE Rg" w:hAnsi="DecimaWE Rg" w:cs="DecimaWE Rg"/>
                <w:b/>
                <w:bCs/>
                <w:sz w:val="22"/>
                <w:szCs w:val="22"/>
                <w:lang w:eastAsia="en-US"/>
              </w:rPr>
            </w:pPr>
            <w:r>
              <w:rPr>
                <w:rFonts w:ascii="DecimaWE Rg" w:hAnsi="DecimaWE Rg" w:cs="DecimaWE Rg"/>
                <w:b/>
                <w:bCs/>
                <w:sz w:val="22"/>
                <w:szCs w:val="22"/>
                <w:lang w:eastAsia="en-US"/>
              </w:rPr>
              <w:t>Importo al netto dell’IVA</w:t>
            </w:r>
          </w:p>
        </w:tc>
      </w:tr>
      <w:tr w:rsidR="00E96263" w:rsidTr="00E96263">
        <w:tc>
          <w:tcPr>
            <w:tcW w:w="7938" w:type="dxa"/>
          </w:tcPr>
          <w:p w:rsidR="00E96263" w:rsidRDefault="00E96263">
            <w:pPr>
              <w:spacing w:before="120" w:after="120" w:line="256" w:lineRule="auto"/>
              <w:jc w:val="both"/>
              <w:rPr>
                <w:rFonts w:ascii="DecimaWE Rg" w:hAnsi="DecimaWE Rg" w:cs="DecimaWE Rg"/>
                <w:bCs/>
                <w:lang w:eastAsia="en-US"/>
              </w:rPr>
            </w:pPr>
          </w:p>
        </w:tc>
        <w:tc>
          <w:tcPr>
            <w:tcW w:w="1559" w:type="dxa"/>
          </w:tcPr>
          <w:p w:rsidR="00E96263" w:rsidRDefault="00E96263">
            <w:pPr>
              <w:spacing w:before="120" w:after="120" w:line="256" w:lineRule="auto"/>
              <w:jc w:val="both"/>
              <w:rPr>
                <w:rFonts w:ascii="DecimaWE Rg" w:hAnsi="DecimaWE Rg" w:cs="DecimaWE Rg"/>
                <w:bCs/>
                <w:sz w:val="22"/>
                <w:szCs w:val="22"/>
                <w:lang w:eastAsia="en-US"/>
              </w:rPr>
            </w:pPr>
          </w:p>
        </w:tc>
      </w:tr>
      <w:tr w:rsidR="00E96263" w:rsidTr="00E96263">
        <w:tc>
          <w:tcPr>
            <w:tcW w:w="7938" w:type="dxa"/>
          </w:tcPr>
          <w:p w:rsidR="00E96263" w:rsidRDefault="00E96263">
            <w:pPr>
              <w:spacing w:before="120" w:after="120" w:line="256" w:lineRule="auto"/>
              <w:jc w:val="both"/>
              <w:rPr>
                <w:rFonts w:ascii="DecimaWE Rg" w:hAnsi="DecimaWE Rg" w:cs="DecimaWE Rg"/>
                <w:bCs/>
                <w:lang w:eastAsia="en-US"/>
              </w:rPr>
            </w:pPr>
          </w:p>
        </w:tc>
        <w:tc>
          <w:tcPr>
            <w:tcW w:w="1559" w:type="dxa"/>
          </w:tcPr>
          <w:p w:rsidR="00E96263" w:rsidRDefault="00E96263">
            <w:pPr>
              <w:spacing w:before="120" w:after="120" w:line="256" w:lineRule="auto"/>
              <w:jc w:val="both"/>
              <w:rPr>
                <w:rFonts w:ascii="DecimaWE Rg" w:hAnsi="DecimaWE Rg" w:cs="DecimaWE Rg"/>
                <w:bCs/>
                <w:sz w:val="22"/>
                <w:szCs w:val="22"/>
                <w:lang w:eastAsia="en-US"/>
              </w:rPr>
            </w:pPr>
          </w:p>
        </w:tc>
      </w:tr>
      <w:tr w:rsidR="00E96263" w:rsidTr="00E96263">
        <w:tc>
          <w:tcPr>
            <w:tcW w:w="7938" w:type="dxa"/>
          </w:tcPr>
          <w:p w:rsidR="00E96263" w:rsidRDefault="00E96263">
            <w:pPr>
              <w:spacing w:before="120" w:after="120" w:line="256" w:lineRule="auto"/>
              <w:jc w:val="both"/>
              <w:rPr>
                <w:rFonts w:ascii="DecimaWE Rg" w:hAnsi="DecimaWE Rg" w:cs="DecimaWE Rg"/>
                <w:bCs/>
                <w:lang w:eastAsia="en-US"/>
              </w:rPr>
            </w:pPr>
          </w:p>
        </w:tc>
        <w:tc>
          <w:tcPr>
            <w:tcW w:w="1559" w:type="dxa"/>
          </w:tcPr>
          <w:p w:rsidR="00E96263" w:rsidRDefault="00E96263">
            <w:pPr>
              <w:spacing w:before="120" w:after="120" w:line="256" w:lineRule="auto"/>
              <w:jc w:val="both"/>
              <w:rPr>
                <w:rFonts w:ascii="DecimaWE Rg" w:hAnsi="DecimaWE Rg" w:cs="DecimaWE Rg"/>
                <w:bCs/>
                <w:sz w:val="22"/>
                <w:szCs w:val="22"/>
                <w:lang w:eastAsia="en-US"/>
              </w:rPr>
            </w:pPr>
          </w:p>
        </w:tc>
      </w:tr>
      <w:tr w:rsidR="00E96263" w:rsidTr="00E96263">
        <w:tc>
          <w:tcPr>
            <w:tcW w:w="7938" w:type="dxa"/>
          </w:tcPr>
          <w:p w:rsidR="00E96263" w:rsidRDefault="00E96263">
            <w:pPr>
              <w:spacing w:before="120" w:after="120" w:line="256" w:lineRule="auto"/>
              <w:jc w:val="both"/>
              <w:rPr>
                <w:rFonts w:ascii="DecimaWE Rg" w:hAnsi="DecimaWE Rg" w:cs="DecimaWE Rg"/>
                <w:bCs/>
                <w:lang w:eastAsia="en-US"/>
              </w:rPr>
            </w:pPr>
          </w:p>
        </w:tc>
        <w:tc>
          <w:tcPr>
            <w:tcW w:w="1559" w:type="dxa"/>
          </w:tcPr>
          <w:p w:rsidR="00E96263" w:rsidRDefault="00E96263">
            <w:pPr>
              <w:spacing w:before="120" w:after="120" w:line="256" w:lineRule="auto"/>
              <w:jc w:val="both"/>
              <w:rPr>
                <w:rFonts w:ascii="DecimaWE Rg" w:hAnsi="DecimaWE Rg" w:cs="DecimaWE Rg"/>
                <w:bCs/>
                <w:sz w:val="22"/>
                <w:szCs w:val="22"/>
                <w:lang w:eastAsia="en-US"/>
              </w:rPr>
            </w:pPr>
          </w:p>
        </w:tc>
      </w:tr>
      <w:tr w:rsidR="00E96263" w:rsidTr="00E96263">
        <w:tc>
          <w:tcPr>
            <w:tcW w:w="7938" w:type="dxa"/>
          </w:tcPr>
          <w:p w:rsidR="00E96263" w:rsidRDefault="00E96263">
            <w:pPr>
              <w:spacing w:before="120" w:after="120" w:line="256" w:lineRule="auto"/>
              <w:jc w:val="both"/>
              <w:rPr>
                <w:rFonts w:ascii="DecimaWE Rg" w:hAnsi="DecimaWE Rg" w:cs="DecimaWE Rg"/>
                <w:bCs/>
                <w:lang w:eastAsia="en-US"/>
              </w:rPr>
            </w:pPr>
          </w:p>
        </w:tc>
        <w:tc>
          <w:tcPr>
            <w:tcW w:w="1559" w:type="dxa"/>
          </w:tcPr>
          <w:p w:rsidR="00E96263" w:rsidRDefault="00E96263">
            <w:pPr>
              <w:spacing w:before="120" w:after="120" w:line="256" w:lineRule="auto"/>
              <w:jc w:val="both"/>
              <w:rPr>
                <w:rFonts w:ascii="DecimaWE Rg" w:hAnsi="DecimaWE Rg" w:cs="DecimaWE Rg"/>
                <w:bCs/>
                <w:sz w:val="22"/>
                <w:szCs w:val="22"/>
                <w:lang w:eastAsia="en-US"/>
              </w:rPr>
            </w:pPr>
          </w:p>
        </w:tc>
      </w:tr>
      <w:tr w:rsidR="00E96263" w:rsidTr="00E96263">
        <w:tc>
          <w:tcPr>
            <w:tcW w:w="7938" w:type="dxa"/>
            <w:hideMark/>
          </w:tcPr>
          <w:p w:rsidR="00E96263" w:rsidRDefault="00E96263">
            <w:pPr>
              <w:spacing w:before="120" w:after="120" w:line="256" w:lineRule="auto"/>
              <w:jc w:val="right"/>
              <w:rPr>
                <w:rFonts w:ascii="DecimaWE Rg" w:hAnsi="DecimaWE Rg" w:cs="DecimaWE Rg"/>
                <w:b/>
                <w:bCs/>
                <w:lang w:eastAsia="en-US"/>
              </w:rPr>
            </w:pPr>
            <w:r>
              <w:rPr>
                <w:rFonts w:ascii="DecimaWE Rg" w:hAnsi="DecimaWE Rg" w:cs="DecimaWE Rg"/>
                <w:b/>
                <w:bCs/>
                <w:lang w:eastAsia="en-US"/>
              </w:rPr>
              <w:t>COSTO TOTALE ALTRI INTERVENTI euro</w:t>
            </w:r>
            <w:r w:rsidR="004B51C8">
              <w:rPr>
                <w:rStyle w:val="Rimandonotaapidipagina"/>
                <w:b/>
                <w:bCs/>
                <w:lang w:eastAsia="en-US"/>
              </w:rPr>
              <w:footnoteReference w:id="12"/>
            </w:r>
            <w:r>
              <w:rPr>
                <w:rFonts w:ascii="DecimaWE Rg" w:hAnsi="DecimaWE Rg" w:cs="DecimaWE Rg"/>
                <w:b/>
                <w:bCs/>
                <w:lang w:eastAsia="en-US"/>
              </w:rPr>
              <w:t xml:space="preserve"> </w:t>
            </w:r>
          </w:p>
        </w:tc>
        <w:tc>
          <w:tcPr>
            <w:tcW w:w="1559" w:type="dxa"/>
          </w:tcPr>
          <w:p w:rsidR="00E96263" w:rsidRDefault="00E96263">
            <w:pPr>
              <w:spacing w:before="120" w:after="120" w:line="256" w:lineRule="auto"/>
              <w:jc w:val="both"/>
              <w:rPr>
                <w:rFonts w:ascii="DecimaWE Rg" w:hAnsi="DecimaWE Rg" w:cs="DecimaWE Rg"/>
                <w:bCs/>
                <w:sz w:val="22"/>
                <w:szCs w:val="22"/>
                <w:lang w:eastAsia="en-US"/>
              </w:rPr>
            </w:pPr>
          </w:p>
        </w:tc>
      </w:tr>
    </w:tbl>
    <w:p w:rsidR="00636AFD" w:rsidRPr="00340A9C" w:rsidRDefault="00340A9C" w:rsidP="00362664">
      <w:pPr>
        <w:pStyle w:val="Paragrafoelenco"/>
        <w:numPr>
          <w:ilvl w:val="0"/>
          <w:numId w:val="69"/>
        </w:numPr>
        <w:spacing w:before="240" w:line="240" w:lineRule="auto"/>
        <w:ind w:left="425" w:right="142" w:hanging="425"/>
        <w:jc w:val="both"/>
        <w:rPr>
          <w:rFonts w:ascii="DecimaWE Rg" w:hAnsi="DecimaWE Rg"/>
        </w:rPr>
      </w:pPr>
      <w:r>
        <w:rPr>
          <w:rFonts w:ascii="DecimaWE Rg" w:hAnsi="DecimaWE Rg"/>
        </w:rPr>
        <w:t xml:space="preserve">che il Piano aziendale prevede </w:t>
      </w:r>
      <w:r w:rsidR="00636AFD" w:rsidRPr="00340A9C">
        <w:rPr>
          <w:rFonts w:ascii="DecimaWE Rg" w:hAnsi="DecimaWE Rg"/>
        </w:rPr>
        <w:t>un costo totale complessivo (</w:t>
      </w:r>
      <w:r w:rsidR="00636AFD" w:rsidRPr="00340A9C">
        <w:rPr>
          <w:rFonts w:ascii="DecimaWE Rg" w:hAnsi="DecimaWE Rg"/>
          <w:sz w:val="16"/>
          <w:szCs w:val="16"/>
        </w:rPr>
        <w:t>somma dei costi previsti dalle tre tabelle 4.1.1, 4.12, altri interventi</w:t>
      </w:r>
      <w:r w:rsidR="00636AFD" w:rsidRPr="00340A9C">
        <w:rPr>
          <w:rFonts w:ascii="DecimaWE Rg" w:hAnsi="DecimaWE Rg"/>
        </w:rPr>
        <w:t>) di euro ________</w:t>
      </w:r>
      <w:r w:rsidR="00636AFD">
        <w:rPr>
          <w:rStyle w:val="Rimandonotaapidipagina"/>
        </w:rPr>
        <w:footnoteReference w:id="13"/>
      </w:r>
      <w:r w:rsidR="00636AFD" w:rsidRPr="00340A9C">
        <w:rPr>
          <w:rFonts w:ascii="DecimaWE Rg" w:hAnsi="DecimaWE Rg"/>
        </w:rPr>
        <w:t>.</w:t>
      </w:r>
    </w:p>
    <w:p w:rsidR="00E96263" w:rsidRDefault="00E96263" w:rsidP="00362664">
      <w:pPr>
        <w:numPr>
          <w:ilvl w:val="0"/>
          <w:numId w:val="69"/>
        </w:numPr>
        <w:spacing w:before="120"/>
        <w:ind w:left="426" w:right="141"/>
        <w:jc w:val="both"/>
        <w:rPr>
          <w:rFonts w:ascii="DecimaWE Rg" w:hAnsi="DecimaWE Rg"/>
          <w:sz w:val="22"/>
          <w:szCs w:val="22"/>
        </w:rPr>
      </w:pPr>
      <w:r>
        <w:rPr>
          <w:rFonts w:ascii="DecimaWE Rg" w:hAnsi="DecimaWE Rg"/>
          <w:sz w:val="22"/>
          <w:szCs w:val="22"/>
        </w:rPr>
        <w:t>di essere a conoscenza:</w:t>
      </w:r>
    </w:p>
    <w:p w:rsidR="0012286A" w:rsidRDefault="00E96263" w:rsidP="00E96263">
      <w:pPr>
        <w:spacing w:before="120"/>
        <w:ind w:left="426" w:right="141"/>
        <w:jc w:val="both"/>
        <w:rPr>
          <w:rFonts w:ascii="DecimaWE Rg" w:hAnsi="DecimaWE Rg"/>
          <w:sz w:val="22"/>
          <w:szCs w:val="22"/>
        </w:rPr>
      </w:pPr>
      <w:r>
        <w:rPr>
          <w:rFonts w:ascii="DecimaWE Rg" w:hAnsi="DecimaWE Rg"/>
          <w:sz w:val="22"/>
          <w:szCs w:val="22"/>
        </w:rPr>
        <w:t xml:space="preserve">- </w:t>
      </w:r>
      <w:r w:rsidR="0012286A">
        <w:rPr>
          <w:rFonts w:ascii="DecimaWE Rg" w:hAnsi="DecimaWE Rg"/>
          <w:sz w:val="22"/>
          <w:szCs w:val="22"/>
        </w:rPr>
        <w:t xml:space="preserve">di quanto previsto dall’articolo 52, commi 5 e 6 del regolamento; </w:t>
      </w:r>
    </w:p>
    <w:p w:rsidR="00E96263" w:rsidRDefault="0012286A" w:rsidP="00E96263">
      <w:pPr>
        <w:spacing w:before="120"/>
        <w:ind w:left="426" w:right="141"/>
        <w:jc w:val="both"/>
        <w:rPr>
          <w:rFonts w:ascii="DecimaWE Rg" w:hAnsi="DecimaWE Rg"/>
          <w:sz w:val="22"/>
          <w:szCs w:val="22"/>
        </w:rPr>
      </w:pPr>
      <w:r>
        <w:rPr>
          <w:rFonts w:ascii="DecimaWE Rg" w:hAnsi="DecimaWE Rg"/>
          <w:sz w:val="22"/>
          <w:szCs w:val="22"/>
        </w:rPr>
        <w:t xml:space="preserve">- </w:t>
      </w:r>
      <w:r w:rsidR="00E96263">
        <w:rPr>
          <w:rFonts w:ascii="DecimaWE Rg" w:hAnsi="DecimaWE Rg"/>
          <w:sz w:val="22"/>
          <w:szCs w:val="22"/>
        </w:rPr>
        <w:t>di quanto disposto dal PSR 2014-2020 in relazione ai tipo di intervento 1.1, 2.1, 4.1.1, 4.1.2 e 6.1;</w:t>
      </w:r>
    </w:p>
    <w:p w:rsidR="00E96263" w:rsidRDefault="00E96263" w:rsidP="00E96263">
      <w:pPr>
        <w:spacing w:before="120"/>
        <w:ind w:left="426" w:right="141"/>
        <w:jc w:val="both"/>
        <w:rPr>
          <w:rFonts w:ascii="DecimaWE Rg" w:hAnsi="DecimaWE Rg"/>
          <w:sz w:val="22"/>
          <w:szCs w:val="22"/>
        </w:rPr>
      </w:pPr>
      <w:r>
        <w:rPr>
          <w:rFonts w:ascii="DecimaWE Rg" w:hAnsi="DecimaWE Rg"/>
          <w:sz w:val="22"/>
          <w:szCs w:val="22"/>
        </w:rPr>
        <w:t xml:space="preserve">- che la presente domanda semplificata di pacchetto deve essere trasmessa, a pena di inammissibilità, esclusivamente via posta elettronica certificata al seguente indirizzo PEC </w:t>
      </w:r>
      <w:hyperlink r:id="rId18" w:history="1">
        <w:r w:rsidR="00636AFD" w:rsidRPr="00CC0A5C">
          <w:rPr>
            <w:rStyle w:val="Collegamentoipertestuale"/>
            <w:rFonts w:ascii="DecimaWE Rg" w:hAnsi="DecimaWE Rg"/>
            <w:sz w:val="22"/>
            <w:szCs w:val="22"/>
          </w:rPr>
          <w:t>agricoltura@certregione.fvg.it</w:t>
        </w:r>
      </w:hyperlink>
      <w:r w:rsidR="00636AFD">
        <w:rPr>
          <w:rFonts w:ascii="DecimaWE Rg" w:hAnsi="DecimaWE Rg"/>
          <w:sz w:val="22"/>
          <w:szCs w:val="22"/>
        </w:rPr>
        <w:t xml:space="preserve"> corredata della documentazione prevista</w:t>
      </w:r>
    </w:p>
    <w:p w:rsidR="00E96263" w:rsidRDefault="00E96263" w:rsidP="00E96263">
      <w:pPr>
        <w:spacing w:before="120"/>
        <w:ind w:left="426"/>
        <w:jc w:val="both"/>
        <w:rPr>
          <w:rFonts w:ascii="DecimaWE Rg" w:hAnsi="DecimaWE Rg"/>
          <w:sz w:val="22"/>
          <w:szCs w:val="22"/>
        </w:rPr>
      </w:pPr>
      <w:r>
        <w:rPr>
          <w:rFonts w:ascii="DecimaWE Rg" w:hAnsi="DecimaWE Rg"/>
          <w:sz w:val="22"/>
          <w:szCs w:val="22"/>
        </w:rPr>
        <w:t>-  che</w:t>
      </w:r>
      <w:r w:rsidR="00636AFD">
        <w:rPr>
          <w:rFonts w:ascii="DecimaWE Rg" w:hAnsi="DecimaWE Rg"/>
          <w:sz w:val="22"/>
          <w:szCs w:val="22"/>
        </w:rPr>
        <w:t>, a pena di inammissibilità,</w:t>
      </w:r>
      <w:r>
        <w:rPr>
          <w:rFonts w:ascii="DecimaWE Rg" w:hAnsi="DecimaWE Rg"/>
          <w:sz w:val="22"/>
          <w:szCs w:val="22"/>
        </w:rPr>
        <w:t xml:space="preserve"> </w:t>
      </w:r>
      <w:r w:rsidR="0012286A">
        <w:rPr>
          <w:rFonts w:ascii="DecimaWE Rg" w:hAnsi="DecimaWE Rg"/>
          <w:sz w:val="22"/>
          <w:szCs w:val="22"/>
        </w:rPr>
        <w:t xml:space="preserve">la presente </w:t>
      </w:r>
      <w:r>
        <w:rPr>
          <w:rFonts w:ascii="DecimaWE Rg" w:hAnsi="DecimaWE Rg"/>
          <w:sz w:val="22"/>
          <w:szCs w:val="22"/>
        </w:rPr>
        <w:t xml:space="preserve">domanda di pacchetto deve essere </w:t>
      </w:r>
      <w:r w:rsidR="0012286A">
        <w:rPr>
          <w:rFonts w:ascii="DecimaWE Rg" w:hAnsi="DecimaWE Rg"/>
          <w:sz w:val="22"/>
          <w:szCs w:val="22"/>
        </w:rPr>
        <w:t xml:space="preserve">riprodotta </w:t>
      </w:r>
      <w:r>
        <w:rPr>
          <w:rFonts w:ascii="DecimaWE Rg" w:hAnsi="DecimaWE Rg"/>
          <w:sz w:val="22"/>
          <w:szCs w:val="22"/>
        </w:rPr>
        <w:t>in formato elettronico su</w:t>
      </w:r>
      <w:r w:rsidR="00636AFD">
        <w:rPr>
          <w:rFonts w:ascii="DecimaWE Rg" w:hAnsi="DecimaWE Rg"/>
          <w:sz w:val="22"/>
          <w:szCs w:val="22"/>
        </w:rPr>
        <w:t>l Sistema Informativo Agricolo Nazione -</w:t>
      </w:r>
      <w:r>
        <w:rPr>
          <w:rFonts w:ascii="DecimaWE Rg" w:hAnsi="DecimaWE Rg"/>
          <w:sz w:val="22"/>
          <w:szCs w:val="22"/>
        </w:rPr>
        <w:t xml:space="preserve"> SIAN e trasmessa, completa della documentazione richiesta, secondo le modalità ed entro i termini previsti dal regolamento;</w:t>
      </w:r>
    </w:p>
    <w:p w:rsidR="00E96263" w:rsidRDefault="00E96263" w:rsidP="00E96263">
      <w:pPr>
        <w:spacing w:before="120"/>
        <w:ind w:left="426"/>
        <w:jc w:val="both"/>
        <w:rPr>
          <w:rFonts w:ascii="DecimaWE Rg" w:hAnsi="DecimaWE Rg"/>
          <w:sz w:val="22"/>
          <w:szCs w:val="22"/>
        </w:rPr>
      </w:pPr>
      <w:r>
        <w:rPr>
          <w:rFonts w:ascii="DecimaWE Rg" w:hAnsi="DecimaWE Rg"/>
          <w:sz w:val="22"/>
          <w:szCs w:val="22"/>
        </w:rPr>
        <w:t xml:space="preserve">- che </w:t>
      </w:r>
      <w:r w:rsidR="00636AFD">
        <w:rPr>
          <w:rFonts w:ascii="DecimaWE Rg" w:hAnsi="DecimaWE Rg"/>
          <w:sz w:val="22"/>
          <w:szCs w:val="22"/>
        </w:rPr>
        <w:t>la domanda del premio, di cui al tipo di intervento 6.1 e degli aiuti, di cui ai tipo di intervento _________</w:t>
      </w:r>
      <w:r w:rsidR="00636AFD">
        <w:rPr>
          <w:rStyle w:val="Rimandonotaapidipagina"/>
          <w:rFonts w:ascii="DecimaWE Rg" w:hAnsi="DecimaWE Rg"/>
          <w:sz w:val="22"/>
          <w:szCs w:val="22"/>
        </w:rPr>
        <w:footnoteReference w:id="14"/>
      </w:r>
      <w:r w:rsidR="00636AFD">
        <w:rPr>
          <w:rFonts w:ascii="DecimaWE Rg" w:hAnsi="DecimaWE Rg"/>
          <w:sz w:val="22"/>
          <w:szCs w:val="22"/>
        </w:rPr>
        <w:t xml:space="preserve">, devono essere </w:t>
      </w:r>
      <w:r>
        <w:rPr>
          <w:rFonts w:ascii="DecimaWE Rg" w:hAnsi="DecimaWE Rg"/>
          <w:sz w:val="22"/>
          <w:szCs w:val="22"/>
        </w:rPr>
        <w:t xml:space="preserve">presentate esclusivamente in modalità informatica con firma elettronica del sottoscrittore </w:t>
      </w:r>
      <w:r w:rsidR="00636AFD">
        <w:rPr>
          <w:rFonts w:ascii="DecimaWE Rg" w:hAnsi="DecimaWE Rg"/>
          <w:sz w:val="22"/>
          <w:szCs w:val="22"/>
        </w:rPr>
        <w:t xml:space="preserve">nei termini e </w:t>
      </w:r>
      <w:r>
        <w:rPr>
          <w:rFonts w:ascii="DecimaWE Rg" w:hAnsi="DecimaWE Rg"/>
          <w:sz w:val="22"/>
          <w:szCs w:val="22"/>
        </w:rPr>
        <w:t xml:space="preserve">secondo </w:t>
      </w:r>
      <w:r w:rsidR="00636AFD">
        <w:rPr>
          <w:rFonts w:ascii="DecimaWE Rg" w:hAnsi="DecimaWE Rg"/>
          <w:sz w:val="22"/>
          <w:szCs w:val="22"/>
        </w:rPr>
        <w:t>le modalità indicate dal regolamento;</w:t>
      </w:r>
      <w:r>
        <w:rPr>
          <w:rFonts w:ascii="DecimaWE Rg" w:hAnsi="DecimaWE Rg"/>
          <w:sz w:val="22"/>
          <w:szCs w:val="22"/>
        </w:rPr>
        <w:t xml:space="preserve"> </w:t>
      </w:r>
    </w:p>
    <w:p w:rsidR="00E96263" w:rsidRDefault="00E96263" w:rsidP="00E96263">
      <w:pPr>
        <w:spacing w:before="120"/>
        <w:ind w:left="426" w:right="141"/>
        <w:jc w:val="both"/>
        <w:rPr>
          <w:rFonts w:ascii="DecimaWE Rg" w:hAnsi="DecimaWE Rg"/>
          <w:sz w:val="22"/>
          <w:szCs w:val="22"/>
        </w:rPr>
      </w:pPr>
      <w:r>
        <w:rPr>
          <w:rFonts w:ascii="DecimaWE Rg" w:hAnsi="DecimaWE Rg"/>
          <w:sz w:val="22"/>
          <w:szCs w:val="22"/>
        </w:rPr>
        <w:t>-  che il costo totale previsto per le operazioni da realizzare a valere sul tipo di intervento 4.1.1 o sul tipo di intervento 4.1.2</w:t>
      </w:r>
      <w:r w:rsidR="00C6056A">
        <w:rPr>
          <w:rFonts w:ascii="DecimaWE Rg" w:hAnsi="DecimaWE Rg"/>
          <w:sz w:val="22"/>
          <w:szCs w:val="22"/>
        </w:rPr>
        <w:t xml:space="preserve"> o entrambe </w:t>
      </w:r>
      <w:r w:rsidR="00636AFD">
        <w:rPr>
          <w:rFonts w:ascii="DecimaWE Rg" w:hAnsi="DecimaWE Rg"/>
          <w:sz w:val="22"/>
          <w:szCs w:val="22"/>
        </w:rPr>
        <w:t>e del Piano aziendale</w:t>
      </w:r>
      <w:r>
        <w:rPr>
          <w:rFonts w:ascii="DecimaWE Rg" w:hAnsi="DecimaWE Rg"/>
          <w:sz w:val="22"/>
          <w:szCs w:val="22"/>
        </w:rPr>
        <w:t xml:space="preserve"> dev</w:t>
      </w:r>
      <w:r w:rsidR="00636AFD">
        <w:rPr>
          <w:rFonts w:ascii="DecimaWE Rg" w:hAnsi="DecimaWE Rg"/>
          <w:sz w:val="22"/>
          <w:szCs w:val="22"/>
        </w:rPr>
        <w:t>ono</w:t>
      </w:r>
      <w:r>
        <w:rPr>
          <w:rFonts w:ascii="DecimaWE Rg" w:hAnsi="DecimaWE Rg"/>
          <w:sz w:val="22"/>
          <w:szCs w:val="22"/>
        </w:rPr>
        <w:t xml:space="preserve"> essere confermat</w:t>
      </w:r>
      <w:r w:rsidR="00C6056A">
        <w:rPr>
          <w:rFonts w:ascii="DecimaWE Rg" w:hAnsi="DecimaWE Rg"/>
          <w:sz w:val="22"/>
          <w:szCs w:val="22"/>
        </w:rPr>
        <w:t>i</w:t>
      </w:r>
      <w:r>
        <w:rPr>
          <w:rFonts w:ascii="DecimaWE Rg" w:hAnsi="DecimaWE Rg"/>
          <w:sz w:val="22"/>
          <w:szCs w:val="22"/>
        </w:rPr>
        <w:t xml:space="preserve"> in sede di presentazione dell</w:t>
      </w:r>
      <w:r w:rsidR="00C6056A">
        <w:rPr>
          <w:rFonts w:ascii="DecimaWE Rg" w:hAnsi="DecimaWE Rg"/>
          <w:sz w:val="22"/>
          <w:szCs w:val="22"/>
        </w:rPr>
        <w:t>a</w:t>
      </w:r>
      <w:r>
        <w:rPr>
          <w:rFonts w:ascii="DecimaWE Rg" w:hAnsi="DecimaWE Rg"/>
          <w:sz w:val="22"/>
          <w:szCs w:val="22"/>
        </w:rPr>
        <w:t xml:space="preserve"> domand</w:t>
      </w:r>
      <w:r w:rsidR="00C6056A">
        <w:rPr>
          <w:rFonts w:ascii="DecimaWE Rg" w:hAnsi="DecimaWE Rg"/>
          <w:sz w:val="22"/>
          <w:szCs w:val="22"/>
        </w:rPr>
        <w:t xml:space="preserve">a di pacchetto </w:t>
      </w:r>
      <w:r>
        <w:rPr>
          <w:rFonts w:ascii="DecimaWE Rg" w:hAnsi="DecimaWE Rg"/>
          <w:sz w:val="22"/>
          <w:szCs w:val="22"/>
        </w:rPr>
        <w:t xml:space="preserve"> sul portale del Sistema Informativo Agricolo Nazionale – SIAN;</w:t>
      </w:r>
    </w:p>
    <w:p w:rsidR="00E96263" w:rsidRDefault="00E96263" w:rsidP="00E96263">
      <w:pPr>
        <w:spacing w:before="120"/>
        <w:ind w:left="426" w:right="141"/>
        <w:jc w:val="both"/>
        <w:rPr>
          <w:rFonts w:ascii="DecimaWE Rg" w:hAnsi="DecimaWE Rg"/>
          <w:sz w:val="22"/>
          <w:szCs w:val="22"/>
        </w:rPr>
      </w:pPr>
      <w:r>
        <w:rPr>
          <w:rFonts w:ascii="DecimaWE Rg" w:hAnsi="DecimaWE Rg"/>
          <w:sz w:val="22"/>
          <w:szCs w:val="22"/>
        </w:rPr>
        <w:t xml:space="preserve">- che gli interventi indicati nelle tabelle suindicate dovranno essere avviati al più tardi entro </w:t>
      </w:r>
      <w:r w:rsidR="0012286A">
        <w:rPr>
          <w:rFonts w:ascii="DecimaWE Rg" w:hAnsi="DecimaWE Rg"/>
          <w:sz w:val="22"/>
          <w:szCs w:val="22"/>
        </w:rPr>
        <w:t>sei</w:t>
      </w:r>
      <w:r>
        <w:rPr>
          <w:rFonts w:ascii="DecimaWE Rg" w:hAnsi="DecimaWE Rg"/>
          <w:sz w:val="22"/>
          <w:szCs w:val="22"/>
        </w:rPr>
        <w:t xml:space="preserve"> mesi a decorrere dalla data del provvedimento di concessione dell’aiuto;</w:t>
      </w:r>
    </w:p>
    <w:p w:rsidR="00E96263" w:rsidRDefault="00E96263" w:rsidP="00E96263">
      <w:pPr>
        <w:spacing w:before="120"/>
        <w:ind w:left="426"/>
        <w:jc w:val="both"/>
        <w:rPr>
          <w:rFonts w:ascii="DecimaWE Rg" w:hAnsi="DecimaWE Rg"/>
          <w:sz w:val="22"/>
          <w:szCs w:val="22"/>
        </w:rPr>
      </w:pPr>
      <w:r>
        <w:rPr>
          <w:rFonts w:ascii="DecimaWE Rg" w:hAnsi="DecimaWE Rg"/>
          <w:sz w:val="22"/>
          <w:szCs w:val="22"/>
        </w:rPr>
        <w:t>- che tutte le comunicazioni inerenti la presente domanda avverranno tramite posta elettronica certificata;</w:t>
      </w:r>
    </w:p>
    <w:p w:rsidR="00E96263" w:rsidRDefault="00E96263" w:rsidP="00E96263">
      <w:pPr>
        <w:rPr>
          <w:rFonts w:ascii="DecimaWE Rg" w:hAnsi="DecimaWE Rg"/>
          <w:b/>
          <w:bCs/>
          <w:sz w:val="22"/>
          <w:szCs w:val="22"/>
        </w:rPr>
      </w:pPr>
    </w:p>
    <w:p w:rsidR="00E96263" w:rsidRDefault="00E96263" w:rsidP="00E96263">
      <w:pPr>
        <w:rPr>
          <w:rFonts w:ascii="DecimaWE Rg" w:hAnsi="DecimaWE Rg"/>
          <w:b/>
          <w:bCs/>
          <w:sz w:val="22"/>
          <w:szCs w:val="22"/>
        </w:rPr>
      </w:pPr>
      <w:r>
        <w:rPr>
          <w:rFonts w:ascii="DecimaWE Rg" w:hAnsi="DecimaWE Rg"/>
          <w:b/>
          <w:bCs/>
          <w:sz w:val="22"/>
          <w:szCs w:val="22"/>
        </w:rPr>
        <w:t>Data ……………………</w:t>
      </w:r>
    </w:p>
    <w:p w:rsidR="00E96263" w:rsidRDefault="00E96263" w:rsidP="00E96263">
      <w:pPr>
        <w:rPr>
          <w:rFonts w:ascii="DecimaWE Rg" w:hAnsi="DecimaWE Rg"/>
          <w:b/>
          <w:bCs/>
          <w:sz w:val="26"/>
        </w:rPr>
      </w:pPr>
    </w:p>
    <w:p w:rsidR="00E96263" w:rsidRDefault="00E96263" w:rsidP="00E96263">
      <w:pPr>
        <w:autoSpaceDE w:val="0"/>
        <w:autoSpaceDN w:val="0"/>
        <w:adjustRightInd w:val="0"/>
        <w:rPr>
          <w:rFonts w:ascii="DecimaWE Rg" w:hAnsi="DecimaWE Rg" w:cs="Arial"/>
          <w:sz w:val="16"/>
          <w:szCs w:val="16"/>
        </w:rPr>
      </w:pPr>
      <w:r>
        <w:rPr>
          <w:rFonts w:ascii="DecimaWE Rg" w:hAnsi="DecimaWE Rg" w:cs="Arial"/>
          <w:sz w:val="16"/>
          <w:szCs w:val="16"/>
        </w:rPr>
        <w:t>Il richiedente, ai sensi delle vigenti disposizioni comunitarie e nazionali con l'apposizione della firma sottostante:</w:t>
      </w:r>
    </w:p>
    <w:p w:rsidR="00E96263" w:rsidRDefault="00E96263" w:rsidP="00E96263">
      <w:pPr>
        <w:autoSpaceDE w:val="0"/>
        <w:autoSpaceDN w:val="0"/>
        <w:adjustRightInd w:val="0"/>
        <w:rPr>
          <w:rFonts w:ascii="DecimaWE Rg" w:hAnsi="DecimaWE Rg" w:cs="Arial"/>
          <w:sz w:val="16"/>
          <w:szCs w:val="16"/>
        </w:rPr>
      </w:pPr>
      <w:r>
        <w:rPr>
          <w:rFonts w:ascii="DecimaWE Rg" w:hAnsi="DecimaWE Rg" w:cs="Arial"/>
          <w:sz w:val="16"/>
          <w:szCs w:val="16"/>
        </w:rPr>
        <w:t>- dichiara di aver preso visione delle disposizioni sul trattamento dei dati personali ai sensi dell’Art. 13 del D.Lgs. 196/2003;</w:t>
      </w:r>
    </w:p>
    <w:p w:rsidR="00E96263" w:rsidRDefault="00E96263" w:rsidP="00E96263">
      <w:pPr>
        <w:autoSpaceDE w:val="0"/>
        <w:autoSpaceDN w:val="0"/>
        <w:adjustRightInd w:val="0"/>
        <w:rPr>
          <w:rFonts w:ascii="DecimaWE Rg" w:hAnsi="DecimaWE Rg" w:cs="Arial"/>
          <w:sz w:val="16"/>
          <w:szCs w:val="16"/>
        </w:rPr>
      </w:pPr>
      <w:r>
        <w:rPr>
          <w:rFonts w:ascii="DecimaWE Rg" w:hAnsi="DecimaWE Rg" w:cs="Arial"/>
          <w:sz w:val="16"/>
          <w:szCs w:val="16"/>
        </w:rPr>
        <w:t>- autorizza il trattamento dei dati conferiti, inclusi eventuali dati personali di natura sensibile o giudiziaria, ottenuti anche tramite eventuali allegati e/o altra documentazione accessoria, per le finalità istituzionali.</w:t>
      </w:r>
    </w:p>
    <w:p w:rsidR="00E96263" w:rsidRDefault="00E96263" w:rsidP="00E96263">
      <w:pPr>
        <w:pStyle w:val="Titolo2"/>
        <w:jc w:val="right"/>
      </w:pPr>
      <w:r>
        <w:t>Firma del richiedente</w:t>
      </w:r>
    </w:p>
    <w:p w:rsidR="00E96263" w:rsidRDefault="00E96263" w:rsidP="00E96263">
      <w:pPr>
        <w:ind w:left="6236"/>
        <w:jc w:val="right"/>
        <w:rPr>
          <w:rFonts w:ascii="DecimaWE Rg" w:hAnsi="DecimaWE Rg"/>
          <w:b/>
          <w:bCs/>
          <w:sz w:val="22"/>
          <w:szCs w:val="22"/>
        </w:rPr>
      </w:pPr>
      <w:r>
        <w:rPr>
          <w:rFonts w:ascii="DecimaWE Rg" w:hAnsi="DecimaWE Rg"/>
          <w:b/>
          <w:bCs/>
          <w:sz w:val="22"/>
          <w:szCs w:val="22"/>
        </w:rPr>
        <w:t>……………………………..</w:t>
      </w:r>
    </w:p>
    <w:p w:rsidR="00C6056A" w:rsidRDefault="00C6056A" w:rsidP="00E96263">
      <w:pPr>
        <w:rPr>
          <w:rFonts w:ascii="DecimaWE Rg" w:hAnsi="DecimaWE Rg"/>
          <w:b/>
          <w:bCs/>
          <w:sz w:val="20"/>
          <w:szCs w:val="20"/>
        </w:rPr>
      </w:pPr>
    </w:p>
    <w:p w:rsidR="00E96263" w:rsidRDefault="00E96263" w:rsidP="00E96263">
      <w:pPr>
        <w:rPr>
          <w:rFonts w:ascii="DecimaWE Rg" w:hAnsi="DecimaWE Rg"/>
          <w:b/>
          <w:bCs/>
          <w:sz w:val="20"/>
          <w:szCs w:val="20"/>
        </w:rPr>
      </w:pPr>
      <w:r>
        <w:rPr>
          <w:rFonts w:ascii="DecimaWE Rg" w:hAnsi="DecimaWE Rg"/>
          <w:b/>
          <w:bCs/>
          <w:sz w:val="20"/>
          <w:szCs w:val="20"/>
        </w:rPr>
        <w:t>Allegati alla domanda semplificata:</w:t>
      </w:r>
    </w:p>
    <w:p w:rsidR="00E96263" w:rsidRDefault="00E96263" w:rsidP="00E96263">
      <w:pPr>
        <w:rPr>
          <w:rFonts w:ascii="DecimaWE Rg" w:hAnsi="DecimaWE Rg"/>
          <w:sz w:val="20"/>
          <w:szCs w:val="20"/>
        </w:rPr>
      </w:pPr>
      <w:r>
        <w:rPr>
          <w:rFonts w:ascii="DecimaWE Rg" w:hAnsi="DecimaWE Rg"/>
          <w:sz w:val="20"/>
          <w:szCs w:val="20"/>
        </w:rPr>
        <w:t>fotocopia non autenticata di un documento di identità del sottoscrittore in corso di validità</w:t>
      </w:r>
    </w:p>
    <w:p w:rsidR="00E96263" w:rsidRDefault="00E96263" w:rsidP="00E96263">
      <w:pPr>
        <w:rPr>
          <w:rFonts w:ascii="DecimaWE Rg" w:hAnsi="DecimaWE Rg"/>
          <w:sz w:val="20"/>
          <w:szCs w:val="20"/>
        </w:rPr>
      </w:pPr>
      <w:r>
        <w:rPr>
          <w:rFonts w:ascii="DecimaWE Rg" w:hAnsi="DecimaWE Rg"/>
          <w:sz w:val="20"/>
          <w:szCs w:val="20"/>
        </w:rPr>
        <w:t>eventuale delega alla sottoscrizione della domanda da parte degli altri soci, nel caso di insediamenti plurimi</w:t>
      </w:r>
    </w:p>
    <w:p w:rsidR="00E96263" w:rsidRPr="009D65B9" w:rsidRDefault="00E96263" w:rsidP="009D65B9">
      <w:pPr>
        <w:spacing w:after="160" w:line="259" w:lineRule="auto"/>
        <w:rPr>
          <w:rFonts w:ascii="DecimaWE Rg" w:hAnsi="DecimaWE Rg"/>
          <w:sz w:val="22"/>
          <w:szCs w:val="22"/>
          <w:lang w:eastAsia="en-US"/>
        </w:rPr>
      </w:pPr>
    </w:p>
    <w:p w:rsidR="00DE25BC" w:rsidRPr="00A46888" w:rsidRDefault="00DE25BC" w:rsidP="00DE25BC">
      <w:pPr>
        <w:rPr>
          <w:rFonts w:ascii="DecimaWE Rg" w:hAnsi="DecimaWE Rg"/>
          <w:sz w:val="22"/>
          <w:szCs w:val="22"/>
        </w:rPr>
      </w:pPr>
    </w:p>
    <w:p w:rsidR="00DE25BC" w:rsidRPr="002A7C9B" w:rsidRDefault="00DE25BC" w:rsidP="007534AD">
      <w:pPr>
        <w:jc w:val="both"/>
        <w:rPr>
          <w:rFonts w:ascii="DecimaWE Rg" w:hAnsi="DecimaWE Rg" w:cs="DecimaWE Rg"/>
          <w:sz w:val="22"/>
          <w:szCs w:val="22"/>
        </w:rPr>
      </w:pPr>
    </w:p>
    <w:p w:rsidR="00DE25BC" w:rsidRPr="002A7C9B" w:rsidRDefault="00DE25BC" w:rsidP="007534AD">
      <w:pPr>
        <w:jc w:val="both"/>
        <w:rPr>
          <w:rFonts w:ascii="DecimaWE Rg" w:hAnsi="DecimaWE Rg" w:cs="DecimaWE Rg"/>
          <w:sz w:val="22"/>
          <w:szCs w:val="22"/>
        </w:rPr>
      </w:pPr>
    </w:p>
    <w:sectPr w:rsidR="00DE25BC" w:rsidRPr="002A7C9B" w:rsidSect="009D65B9">
      <w:footerReference w:type="default" r:id="rId1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4DC" w:rsidRDefault="003544DC" w:rsidP="00EC4493">
      <w:r>
        <w:separator/>
      </w:r>
    </w:p>
  </w:endnote>
  <w:endnote w:type="continuationSeparator" w:id="0">
    <w:p w:rsidR="003544DC" w:rsidRDefault="003544DC" w:rsidP="00EC4493">
      <w:r>
        <w:continuationSeparator/>
      </w:r>
    </w:p>
  </w:endnote>
  <w:endnote w:type="continuationNotice" w:id="1">
    <w:p w:rsidR="003544DC" w:rsidRDefault="003544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DecimaWE Rg">
    <w:altName w:val="Times New Roman"/>
    <w:panose1 w:val="02000000000000000000"/>
    <w:charset w:val="00"/>
    <w:family w:val="auto"/>
    <w:pitch w:val="variable"/>
    <w:sig w:usb0="800000AF" w:usb1="5000205B" w:usb2="00000000" w:usb3="00000000" w:csb0="0000009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D35" w:rsidRPr="0075062C" w:rsidRDefault="00F46D35">
    <w:pPr>
      <w:pStyle w:val="Pidipagina"/>
      <w:jc w:val="right"/>
      <w:rPr>
        <w:rFonts w:ascii="DecimaWE Rg" w:hAnsi="DecimaWE Rg"/>
      </w:rPr>
    </w:pPr>
    <w:r w:rsidRPr="0075062C">
      <w:rPr>
        <w:rFonts w:ascii="DecimaWE Rg" w:hAnsi="DecimaWE Rg"/>
      </w:rPr>
      <w:fldChar w:fldCharType="begin"/>
    </w:r>
    <w:r w:rsidRPr="0075062C">
      <w:rPr>
        <w:rFonts w:ascii="DecimaWE Rg" w:hAnsi="DecimaWE Rg"/>
      </w:rPr>
      <w:instrText>PAGE   \* MERGEFORMAT</w:instrText>
    </w:r>
    <w:r w:rsidRPr="0075062C">
      <w:rPr>
        <w:rFonts w:ascii="DecimaWE Rg" w:hAnsi="DecimaWE Rg"/>
      </w:rPr>
      <w:fldChar w:fldCharType="separate"/>
    </w:r>
    <w:r w:rsidR="002C1627">
      <w:rPr>
        <w:rFonts w:ascii="DecimaWE Rg" w:hAnsi="DecimaWE Rg"/>
        <w:noProof/>
      </w:rPr>
      <w:t>1</w:t>
    </w:r>
    <w:r w:rsidRPr="0075062C">
      <w:rPr>
        <w:rFonts w:ascii="DecimaWE Rg" w:hAnsi="DecimaWE Rg"/>
      </w:rPr>
      <w:fldChar w:fldCharType="end"/>
    </w:r>
  </w:p>
  <w:p w:rsidR="00F46D35" w:rsidRDefault="00F46D3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4DC" w:rsidRDefault="003544DC" w:rsidP="00EC4493">
      <w:r>
        <w:separator/>
      </w:r>
    </w:p>
  </w:footnote>
  <w:footnote w:type="continuationSeparator" w:id="0">
    <w:p w:rsidR="003544DC" w:rsidRDefault="003544DC" w:rsidP="00EC4493">
      <w:r>
        <w:continuationSeparator/>
      </w:r>
    </w:p>
  </w:footnote>
  <w:footnote w:type="continuationNotice" w:id="1">
    <w:p w:rsidR="003544DC" w:rsidRDefault="003544DC"/>
  </w:footnote>
  <w:footnote w:id="2">
    <w:p w:rsidR="00967F2B" w:rsidRDefault="00F46D35" w:rsidP="00E96263">
      <w:pPr>
        <w:pStyle w:val="Testonotaapidipagina"/>
      </w:pPr>
      <w:r>
        <w:rPr>
          <w:rStyle w:val="Rimandonotaapidipagina"/>
        </w:rPr>
        <w:footnoteRef/>
      </w:r>
      <w:r>
        <w:t xml:space="preserve"> Da inviare esclusivamente per Posta elettronica certificata PEC a </w:t>
      </w:r>
      <w:r>
        <w:rPr>
          <w:b/>
        </w:rPr>
        <w:t>agricoltura@certregione.fvg.it</w:t>
      </w:r>
    </w:p>
  </w:footnote>
  <w:footnote w:id="3">
    <w:p w:rsidR="00967F2B" w:rsidRDefault="00F46D35" w:rsidP="00E96263">
      <w:pPr>
        <w:pStyle w:val="Testonotaapidipagina"/>
      </w:pPr>
      <w:r>
        <w:rPr>
          <w:rStyle w:val="Rimandonotaapidipagina"/>
        </w:rPr>
        <w:footnoteRef/>
      </w:r>
      <w:r>
        <w:t xml:space="preserve"> Tutti i campi devono essere compilati</w:t>
      </w:r>
    </w:p>
  </w:footnote>
  <w:footnote w:id="4">
    <w:p w:rsidR="00967F2B" w:rsidRDefault="00F46D35" w:rsidP="00E96263">
      <w:pPr>
        <w:pStyle w:val="Testonotaapidipagina"/>
      </w:pPr>
      <w:r>
        <w:rPr>
          <w:rStyle w:val="Rimandonotaapidipagina"/>
        </w:rPr>
        <w:footnoteRef/>
      </w:r>
      <w:r>
        <w:t xml:space="preserve"> Tutti i campi devono essere compilati</w:t>
      </w:r>
    </w:p>
  </w:footnote>
  <w:footnote w:id="5">
    <w:p w:rsidR="00967F2B" w:rsidRDefault="00F46D35" w:rsidP="00E96263">
      <w:pPr>
        <w:pStyle w:val="Testonotaapidipagina"/>
      </w:pPr>
      <w:r>
        <w:rPr>
          <w:rStyle w:val="Rimandonotaapidipagina"/>
        </w:rPr>
        <w:footnoteRef/>
      </w:r>
      <w:r>
        <w:t xml:space="preserve"> </w:t>
      </w:r>
      <w:r>
        <w:rPr>
          <w:bCs/>
          <w:sz w:val="16"/>
          <w:szCs w:val="16"/>
        </w:rPr>
        <w:t xml:space="preserve">indicare </w:t>
      </w:r>
      <w:r>
        <w:rPr>
          <w:b/>
          <w:bCs/>
          <w:sz w:val="16"/>
          <w:szCs w:val="16"/>
          <w:u w:val="single"/>
        </w:rPr>
        <w:t>obbligatoriamente</w:t>
      </w:r>
      <w:r>
        <w:rPr>
          <w:bCs/>
          <w:sz w:val="16"/>
          <w:szCs w:val="16"/>
        </w:rPr>
        <w:t xml:space="preserve"> uno dei due tipo di intervento o entrambi</w:t>
      </w:r>
    </w:p>
  </w:footnote>
  <w:footnote w:id="6">
    <w:p w:rsidR="00967F2B" w:rsidRDefault="00F46D35" w:rsidP="00E96263">
      <w:pPr>
        <w:pStyle w:val="Testonotaapidipagina"/>
      </w:pPr>
      <w:r>
        <w:rPr>
          <w:rStyle w:val="Rimandonotaapidipagina"/>
        </w:rPr>
        <w:footnoteRef/>
      </w:r>
      <w:r>
        <w:t xml:space="preserve"> </w:t>
      </w:r>
      <w:r>
        <w:rPr>
          <w:bCs/>
          <w:sz w:val="16"/>
          <w:szCs w:val="16"/>
        </w:rPr>
        <w:t xml:space="preserve">indicare </w:t>
      </w:r>
      <w:r>
        <w:rPr>
          <w:b/>
          <w:bCs/>
          <w:sz w:val="16"/>
          <w:szCs w:val="16"/>
          <w:u w:val="single"/>
        </w:rPr>
        <w:t>obbligatoriamente</w:t>
      </w:r>
      <w:r>
        <w:rPr>
          <w:bCs/>
          <w:sz w:val="16"/>
          <w:szCs w:val="16"/>
        </w:rPr>
        <w:t xml:space="preserve"> uno dei due tipo di intervento </w:t>
      </w:r>
    </w:p>
  </w:footnote>
  <w:footnote w:id="7">
    <w:p w:rsidR="00967F2B" w:rsidRDefault="00F46D35" w:rsidP="00E96263">
      <w:pPr>
        <w:pStyle w:val="Testonotaapidipagina"/>
      </w:pPr>
      <w:r>
        <w:rPr>
          <w:rStyle w:val="Rimandonotaapidipagina"/>
        </w:rPr>
        <w:footnoteRef/>
      </w:r>
      <w:r>
        <w:t xml:space="preserve"> </w:t>
      </w:r>
      <w:r>
        <w:rPr>
          <w:sz w:val="16"/>
          <w:szCs w:val="16"/>
        </w:rPr>
        <w:t xml:space="preserve"> indicare </w:t>
      </w:r>
      <w:r>
        <w:rPr>
          <w:b/>
          <w:sz w:val="16"/>
          <w:szCs w:val="16"/>
          <w:u w:val="single"/>
        </w:rPr>
        <w:t>obbligatoriamente</w:t>
      </w:r>
      <w:r>
        <w:rPr>
          <w:sz w:val="16"/>
          <w:szCs w:val="16"/>
        </w:rPr>
        <w:t xml:space="preserve"> la data dell’insediamento</w:t>
      </w:r>
    </w:p>
  </w:footnote>
  <w:footnote w:id="8">
    <w:p w:rsidR="00967F2B" w:rsidRDefault="00F46D35" w:rsidP="00E96263">
      <w:pPr>
        <w:pStyle w:val="Testonotaapidipagina"/>
      </w:pPr>
      <w:r>
        <w:rPr>
          <w:rStyle w:val="Rimandonotaapidipagina"/>
        </w:rPr>
        <w:footnoteRef/>
      </w:r>
      <w:r>
        <w:rPr>
          <w:sz w:val="16"/>
          <w:szCs w:val="16"/>
        </w:rPr>
        <w:t xml:space="preserve"> specificare se costituito oppure aggiornato il fascicolo aziendale</w:t>
      </w:r>
    </w:p>
  </w:footnote>
  <w:footnote w:id="9">
    <w:p w:rsidR="00967F2B" w:rsidRDefault="00F46D35" w:rsidP="00E96263">
      <w:pPr>
        <w:pStyle w:val="Testonotaapidipagina"/>
      </w:pPr>
      <w:r>
        <w:rPr>
          <w:rStyle w:val="Rimandonotaapidipagina"/>
        </w:rPr>
        <w:footnoteRef/>
      </w:r>
      <w:r>
        <w:t xml:space="preserve"> </w:t>
      </w:r>
      <w:r>
        <w:rPr>
          <w:bCs/>
          <w:sz w:val="16"/>
          <w:szCs w:val="16"/>
        </w:rPr>
        <w:t xml:space="preserve">indicare </w:t>
      </w:r>
      <w:r>
        <w:rPr>
          <w:b/>
          <w:bCs/>
          <w:sz w:val="16"/>
          <w:szCs w:val="16"/>
          <w:u w:val="single"/>
        </w:rPr>
        <w:t>obbligatoriamente</w:t>
      </w:r>
      <w:r>
        <w:rPr>
          <w:bCs/>
          <w:sz w:val="16"/>
          <w:szCs w:val="16"/>
        </w:rPr>
        <w:t xml:space="preserve"> 4.1.1 o 4.1.2 o entrambe</w:t>
      </w:r>
    </w:p>
  </w:footnote>
  <w:footnote w:id="10">
    <w:p w:rsidR="00967F2B" w:rsidRDefault="00F46D35" w:rsidP="00E96263">
      <w:pPr>
        <w:pStyle w:val="Testonotaapidipagina"/>
      </w:pPr>
      <w:r>
        <w:rPr>
          <w:rStyle w:val="Rimandonotaapidipagina"/>
        </w:rPr>
        <w:footnoteRef/>
      </w:r>
      <w:r>
        <w:t xml:space="preserve"> </w:t>
      </w:r>
      <w:r>
        <w:rPr>
          <w:sz w:val="16"/>
          <w:szCs w:val="16"/>
        </w:rPr>
        <w:t>Costo totale previsto per le operazioni da realizzare sul tipo di intervento 4.1.1 da confermare in sede di presentazione a SIAN della domanda di aiuto</w:t>
      </w:r>
    </w:p>
  </w:footnote>
  <w:footnote w:id="11">
    <w:p w:rsidR="00967F2B" w:rsidRDefault="00F46D35" w:rsidP="00E96263">
      <w:pPr>
        <w:pStyle w:val="Testonotaapidipagina"/>
      </w:pPr>
      <w:r>
        <w:rPr>
          <w:rStyle w:val="Rimandonotaapidipagina"/>
        </w:rPr>
        <w:footnoteRef/>
      </w:r>
      <w:r>
        <w:t xml:space="preserve"> </w:t>
      </w:r>
      <w:r>
        <w:rPr>
          <w:sz w:val="16"/>
          <w:szCs w:val="16"/>
        </w:rPr>
        <w:t>Costo totale previsto per le operazioni da realizzare sul tipo di intervento 4.1.2 da confermare in sede di presentazione a SIAN della domanda di aiuto</w:t>
      </w:r>
    </w:p>
  </w:footnote>
  <w:footnote w:id="12">
    <w:p w:rsidR="00967F2B" w:rsidRDefault="00F46D35">
      <w:pPr>
        <w:pStyle w:val="Testonotaapidipagina"/>
      </w:pPr>
      <w:r>
        <w:rPr>
          <w:rStyle w:val="Rimandonotaapidipagina"/>
        </w:rPr>
        <w:footnoteRef/>
      </w:r>
      <w:r>
        <w:t xml:space="preserve"> </w:t>
      </w:r>
      <w:r w:rsidRPr="004B51C8">
        <w:rPr>
          <w:sz w:val="16"/>
          <w:szCs w:val="16"/>
        </w:rPr>
        <w:t>Indicare il costo totale degli interventi previsti dal Piano aziendale</w:t>
      </w:r>
      <w:r>
        <w:rPr>
          <w:sz w:val="16"/>
          <w:szCs w:val="16"/>
        </w:rPr>
        <w:t>,</w:t>
      </w:r>
      <w:r w:rsidRPr="004B51C8">
        <w:rPr>
          <w:sz w:val="16"/>
          <w:szCs w:val="16"/>
        </w:rPr>
        <w:t xml:space="preserve"> non facenti parte delle domande di aiuto</w:t>
      </w:r>
      <w:r>
        <w:rPr>
          <w:sz w:val="16"/>
          <w:szCs w:val="16"/>
        </w:rPr>
        <w:t>, da confermare in sede di presentazione a SIAN della domanda di pacchetto e di premio</w:t>
      </w:r>
    </w:p>
  </w:footnote>
  <w:footnote w:id="13">
    <w:p w:rsidR="00967F2B" w:rsidRDefault="00F46D35">
      <w:pPr>
        <w:pStyle w:val="Testonotaapidipagina"/>
      </w:pPr>
      <w:r>
        <w:rPr>
          <w:rStyle w:val="Rimandonotaapidipagina"/>
        </w:rPr>
        <w:footnoteRef/>
      </w:r>
      <w:r>
        <w:t xml:space="preserve"> </w:t>
      </w:r>
      <w:r w:rsidRPr="00C6056A">
        <w:rPr>
          <w:sz w:val="16"/>
          <w:szCs w:val="16"/>
        </w:rPr>
        <w:t xml:space="preserve">Indicare il costo totale </w:t>
      </w:r>
      <w:r>
        <w:rPr>
          <w:sz w:val="16"/>
          <w:szCs w:val="16"/>
        </w:rPr>
        <w:t xml:space="preserve">previsto dal </w:t>
      </w:r>
      <w:r w:rsidRPr="00C6056A">
        <w:rPr>
          <w:sz w:val="16"/>
          <w:szCs w:val="16"/>
        </w:rPr>
        <w:t xml:space="preserve"> Piano aziendale</w:t>
      </w:r>
    </w:p>
  </w:footnote>
  <w:footnote w:id="14">
    <w:p w:rsidR="00967F2B" w:rsidRDefault="00F46D35" w:rsidP="00636AFD">
      <w:pPr>
        <w:pStyle w:val="Testonotaapidipagina"/>
      </w:pPr>
      <w:r>
        <w:rPr>
          <w:rStyle w:val="Rimandonotaapidipagina"/>
        </w:rPr>
        <w:footnoteRef/>
      </w:r>
      <w:r>
        <w:t xml:space="preserve"> </w:t>
      </w:r>
      <w:r>
        <w:rPr>
          <w:sz w:val="16"/>
          <w:szCs w:val="16"/>
        </w:rPr>
        <w:t xml:space="preserve">indicare </w:t>
      </w:r>
      <w:r>
        <w:rPr>
          <w:b/>
          <w:sz w:val="16"/>
          <w:szCs w:val="16"/>
          <w:u w:val="single"/>
        </w:rPr>
        <w:t>obbligatoriament</w:t>
      </w:r>
      <w:r>
        <w:rPr>
          <w:sz w:val="16"/>
          <w:szCs w:val="16"/>
        </w:rPr>
        <w:t>e 4.1.1 o 4.1.2 o entrambe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108C7E6"/>
    <w:lvl w:ilvl="0">
      <w:start w:val="1"/>
      <w:numFmt w:val="decimal"/>
      <w:pStyle w:val="Numeroelenco"/>
      <w:lvlText w:val="%1."/>
      <w:lvlJc w:val="left"/>
      <w:pPr>
        <w:tabs>
          <w:tab w:val="num" w:pos="360"/>
        </w:tabs>
        <w:ind w:left="360" w:hanging="360"/>
      </w:pPr>
      <w:rPr>
        <w:rFonts w:cs="Times New Roman"/>
      </w:rPr>
    </w:lvl>
  </w:abstractNum>
  <w:abstractNum w:abstractNumId="1">
    <w:nsid w:val="01A410A8"/>
    <w:multiLevelType w:val="hybridMultilevel"/>
    <w:tmpl w:val="2C60E12E"/>
    <w:lvl w:ilvl="0" w:tplc="0410000F">
      <w:start w:val="1"/>
      <w:numFmt w:val="decimal"/>
      <w:lvlText w:val="%1."/>
      <w:lvlJc w:val="left"/>
      <w:pPr>
        <w:ind w:left="720" w:hanging="360"/>
      </w:pPr>
      <w:rPr>
        <w:rFonts w:cs="Times New Roman" w:hint="default"/>
      </w:rPr>
    </w:lvl>
    <w:lvl w:ilvl="1" w:tplc="2828E884">
      <w:numFmt w:val="bullet"/>
      <w:lvlText w:val="-"/>
      <w:lvlJc w:val="left"/>
      <w:pPr>
        <w:ind w:left="1440" w:hanging="360"/>
      </w:pPr>
      <w:rPr>
        <w:rFonts w:ascii="DecimaWE Rg" w:eastAsia="Times New Roman" w:hAnsi="DecimaWE Rg" w:hint="default"/>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47D6AC9"/>
    <w:multiLevelType w:val="hybridMultilevel"/>
    <w:tmpl w:val="E6A2931A"/>
    <w:lvl w:ilvl="0" w:tplc="47E207CE">
      <w:start w:val="1"/>
      <w:numFmt w:val="bullet"/>
      <w:pStyle w:val="Puntoelencoesterno"/>
      <w:lvlText w:val=""/>
      <w:lvlJc w:val="left"/>
      <w:pPr>
        <w:tabs>
          <w:tab w:val="num" w:pos="284"/>
        </w:tabs>
        <w:ind w:left="284" w:hanging="284"/>
      </w:pPr>
      <w:rPr>
        <w:rFonts w:ascii="Symbol" w:hAnsi="Symbol" w:hint="default"/>
        <w:b w:val="0"/>
        <w:i w:val="0"/>
        <w:sz w:val="22"/>
        <w:effect w:val="none"/>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nsid w:val="04E02FF9"/>
    <w:multiLevelType w:val="hybridMultilevel"/>
    <w:tmpl w:val="23D88740"/>
    <w:lvl w:ilvl="0" w:tplc="04100017">
      <w:start w:val="1"/>
      <w:numFmt w:val="lowerLetter"/>
      <w:lvlText w:val="%1)"/>
      <w:lvlJc w:val="left"/>
      <w:pPr>
        <w:ind w:left="1364" w:hanging="360"/>
      </w:pPr>
      <w:rPr>
        <w:rFonts w:cs="Times New Roman"/>
      </w:rPr>
    </w:lvl>
    <w:lvl w:ilvl="1" w:tplc="04100019" w:tentative="1">
      <w:start w:val="1"/>
      <w:numFmt w:val="lowerLetter"/>
      <w:lvlText w:val="%2."/>
      <w:lvlJc w:val="left"/>
      <w:pPr>
        <w:ind w:left="2084" w:hanging="360"/>
      </w:pPr>
      <w:rPr>
        <w:rFonts w:cs="Times New Roman"/>
      </w:rPr>
    </w:lvl>
    <w:lvl w:ilvl="2" w:tplc="0410001B" w:tentative="1">
      <w:start w:val="1"/>
      <w:numFmt w:val="lowerRoman"/>
      <w:lvlText w:val="%3."/>
      <w:lvlJc w:val="right"/>
      <w:pPr>
        <w:ind w:left="2804" w:hanging="180"/>
      </w:pPr>
      <w:rPr>
        <w:rFonts w:cs="Times New Roman"/>
      </w:rPr>
    </w:lvl>
    <w:lvl w:ilvl="3" w:tplc="0410000F" w:tentative="1">
      <w:start w:val="1"/>
      <w:numFmt w:val="decimal"/>
      <w:lvlText w:val="%4."/>
      <w:lvlJc w:val="left"/>
      <w:pPr>
        <w:ind w:left="3524" w:hanging="360"/>
      </w:pPr>
      <w:rPr>
        <w:rFonts w:cs="Times New Roman"/>
      </w:rPr>
    </w:lvl>
    <w:lvl w:ilvl="4" w:tplc="04100019" w:tentative="1">
      <w:start w:val="1"/>
      <w:numFmt w:val="lowerLetter"/>
      <w:lvlText w:val="%5."/>
      <w:lvlJc w:val="left"/>
      <w:pPr>
        <w:ind w:left="4244" w:hanging="360"/>
      </w:pPr>
      <w:rPr>
        <w:rFonts w:cs="Times New Roman"/>
      </w:rPr>
    </w:lvl>
    <w:lvl w:ilvl="5" w:tplc="0410001B" w:tentative="1">
      <w:start w:val="1"/>
      <w:numFmt w:val="lowerRoman"/>
      <w:lvlText w:val="%6."/>
      <w:lvlJc w:val="right"/>
      <w:pPr>
        <w:ind w:left="4964" w:hanging="180"/>
      </w:pPr>
      <w:rPr>
        <w:rFonts w:cs="Times New Roman"/>
      </w:rPr>
    </w:lvl>
    <w:lvl w:ilvl="6" w:tplc="0410000F" w:tentative="1">
      <w:start w:val="1"/>
      <w:numFmt w:val="decimal"/>
      <w:lvlText w:val="%7."/>
      <w:lvlJc w:val="left"/>
      <w:pPr>
        <w:ind w:left="5684" w:hanging="360"/>
      </w:pPr>
      <w:rPr>
        <w:rFonts w:cs="Times New Roman"/>
      </w:rPr>
    </w:lvl>
    <w:lvl w:ilvl="7" w:tplc="04100019" w:tentative="1">
      <w:start w:val="1"/>
      <w:numFmt w:val="lowerLetter"/>
      <w:lvlText w:val="%8."/>
      <w:lvlJc w:val="left"/>
      <w:pPr>
        <w:ind w:left="6404" w:hanging="360"/>
      </w:pPr>
      <w:rPr>
        <w:rFonts w:cs="Times New Roman"/>
      </w:rPr>
    </w:lvl>
    <w:lvl w:ilvl="8" w:tplc="0410001B" w:tentative="1">
      <w:start w:val="1"/>
      <w:numFmt w:val="lowerRoman"/>
      <w:lvlText w:val="%9."/>
      <w:lvlJc w:val="right"/>
      <w:pPr>
        <w:ind w:left="7124" w:hanging="180"/>
      </w:pPr>
      <w:rPr>
        <w:rFonts w:cs="Times New Roman"/>
      </w:rPr>
    </w:lvl>
  </w:abstractNum>
  <w:abstractNum w:abstractNumId="4">
    <w:nsid w:val="05814908"/>
    <w:multiLevelType w:val="hybridMultilevel"/>
    <w:tmpl w:val="E9D67088"/>
    <w:lvl w:ilvl="0" w:tplc="0E58C304">
      <w:start w:val="1"/>
      <w:numFmt w:val="lowerLetter"/>
      <w:lvlText w:val="%1)"/>
      <w:lvlJc w:val="left"/>
      <w:pPr>
        <w:ind w:left="1277" w:hanging="360"/>
      </w:pPr>
      <w:rPr>
        <w:rFonts w:cs="Times New Roman" w:hint="default"/>
      </w:rPr>
    </w:lvl>
    <w:lvl w:ilvl="1" w:tplc="04100019" w:tentative="1">
      <w:start w:val="1"/>
      <w:numFmt w:val="lowerLetter"/>
      <w:lvlText w:val="%2."/>
      <w:lvlJc w:val="left"/>
      <w:pPr>
        <w:ind w:left="1997" w:hanging="360"/>
      </w:pPr>
      <w:rPr>
        <w:rFonts w:cs="Times New Roman"/>
      </w:rPr>
    </w:lvl>
    <w:lvl w:ilvl="2" w:tplc="0410001B" w:tentative="1">
      <w:start w:val="1"/>
      <w:numFmt w:val="lowerRoman"/>
      <w:lvlText w:val="%3."/>
      <w:lvlJc w:val="right"/>
      <w:pPr>
        <w:ind w:left="2717" w:hanging="180"/>
      </w:pPr>
      <w:rPr>
        <w:rFonts w:cs="Times New Roman"/>
      </w:rPr>
    </w:lvl>
    <w:lvl w:ilvl="3" w:tplc="0410000F" w:tentative="1">
      <w:start w:val="1"/>
      <w:numFmt w:val="decimal"/>
      <w:lvlText w:val="%4."/>
      <w:lvlJc w:val="left"/>
      <w:pPr>
        <w:ind w:left="3437" w:hanging="360"/>
      </w:pPr>
      <w:rPr>
        <w:rFonts w:cs="Times New Roman"/>
      </w:rPr>
    </w:lvl>
    <w:lvl w:ilvl="4" w:tplc="04100019" w:tentative="1">
      <w:start w:val="1"/>
      <w:numFmt w:val="lowerLetter"/>
      <w:lvlText w:val="%5."/>
      <w:lvlJc w:val="left"/>
      <w:pPr>
        <w:ind w:left="4157" w:hanging="360"/>
      </w:pPr>
      <w:rPr>
        <w:rFonts w:cs="Times New Roman"/>
      </w:rPr>
    </w:lvl>
    <w:lvl w:ilvl="5" w:tplc="0410001B" w:tentative="1">
      <w:start w:val="1"/>
      <w:numFmt w:val="lowerRoman"/>
      <w:lvlText w:val="%6."/>
      <w:lvlJc w:val="right"/>
      <w:pPr>
        <w:ind w:left="4877" w:hanging="180"/>
      </w:pPr>
      <w:rPr>
        <w:rFonts w:cs="Times New Roman"/>
      </w:rPr>
    </w:lvl>
    <w:lvl w:ilvl="6" w:tplc="0410000F">
      <w:start w:val="1"/>
      <w:numFmt w:val="decimal"/>
      <w:lvlText w:val="%7."/>
      <w:lvlJc w:val="left"/>
      <w:pPr>
        <w:ind w:left="5597" w:hanging="360"/>
      </w:pPr>
      <w:rPr>
        <w:rFonts w:cs="Times New Roman"/>
      </w:rPr>
    </w:lvl>
    <w:lvl w:ilvl="7" w:tplc="04100019" w:tentative="1">
      <w:start w:val="1"/>
      <w:numFmt w:val="lowerLetter"/>
      <w:lvlText w:val="%8."/>
      <w:lvlJc w:val="left"/>
      <w:pPr>
        <w:ind w:left="6317" w:hanging="360"/>
      </w:pPr>
      <w:rPr>
        <w:rFonts w:cs="Times New Roman"/>
      </w:rPr>
    </w:lvl>
    <w:lvl w:ilvl="8" w:tplc="0410001B" w:tentative="1">
      <w:start w:val="1"/>
      <w:numFmt w:val="lowerRoman"/>
      <w:lvlText w:val="%9."/>
      <w:lvlJc w:val="right"/>
      <w:pPr>
        <w:ind w:left="7037" w:hanging="180"/>
      </w:pPr>
      <w:rPr>
        <w:rFonts w:cs="Times New Roman"/>
      </w:rPr>
    </w:lvl>
  </w:abstractNum>
  <w:abstractNum w:abstractNumId="5">
    <w:nsid w:val="05C6200E"/>
    <w:multiLevelType w:val="hybridMultilevel"/>
    <w:tmpl w:val="CF847216"/>
    <w:lvl w:ilvl="0" w:tplc="0E58C304">
      <w:start w:val="1"/>
      <w:numFmt w:val="lowerLetter"/>
      <w:lvlText w:val="%1)"/>
      <w:lvlJc w:val="left"/>
      <w:pPr>
        <w:ind w:left="1277" w:hanging="360"/>
      </w:pPr>
      <w:rPr>
        <w:rFonts w:cs="Times New Roman" w:hint="default"/>
      </w:rPr>
    </w:lvl>
    <w:lvl w:ilvl="1" w:tplc="04100019">
      <w:start w:val="1"/>
      <w:numFmt w:val="lowerLetter"/>
      <w:lvlText w:val="%2."/>
      <w:lvlJc w:val="left"/>
      <w:pPr>
        <w:ind w:left="1997" w:hanging="360"/>
      </w:pPr>
      <w:rPr>
        <w:rFonts w:cs="Times New Roman"/>
      </w:rPr>
    </w:lvl>
    <w:lvl w:ilvl="2" w:tplc="0410001B" w:tentative="1">
      <w:start w:val="1"/>
      <w:numFmt w:val="lowerRoman"/>
      <w:lvlText w:val="%3."/>
      <w:lvlJc w:val="right"/>
      <w:pPr>
        <w:ind w:left="2717" w:hanging="180"/>
      </w:pPr>
      <w:rPr>
        <w:rFonts w:cs="Times New Roman"/>
      </w:rPr>
    </w:lvl>
    <w:lvl w:ilvl="3" w:tplc="0410000F" w:tentative="1">
      <w:start w:val="1"/>
      <w:numFmt w:val="decimal"/>
      <w:lvlText w:val="%4."/>
      <w:lvlJc w:val="left"/>
      <w:pPr>
        <w:ind w:left="3437" w:hanging="360"/>
      </w:pPr>
      <w:rPr>
        <w:rFonts w:cs="Times New Roman"/>
      </w:rPr>
    </w:lvl>
    <w:lvl w:ilvl="4" w:tplc="04100019" w:tentative="1">
      <w:start w:val="1"/>
      <w:numFmt w:val="lowerLetter"/>
      <w:lvlText w:val="%5."/>
      <w:lvlJc w:val="left"/>
      <w:pPr>
        <w:ind w:left="4157" w:hanging="360"/>
      </w:pPr>
      <w:rPr>
        <w:rFonts w:cs="Times New Roman"/>
      </w:rPr>
    </w:lvl>
    <w:lvl w:ilvl="5" w:tplc="0410001B" w:tentative="1">
      <w:start w:val="1"/>
      <w:numFmt w:val="lowerRoman"/>
      <w:lvlText w:val="%6."/>
      <w:lvlJc w:val="right"/>
      <w:pPr>
        <w:ind w:left="4877" w:hanging="180"/>
      </w:pPr>
      <w:rPr>
        <w:rFonts w:cs="Times New Roman"/>
      </w:rPr>
    </w:lvl>
    <w:lvl w:ilvl="6" w:tplc="0410000F" w:tentative="1">
      <w:start w:val="1"/>
      <w:numFmt w:val="decimal"/>
      <w:lvlText w:val="%7."/>
      <w:lvlJc w:val="left"/>
      <w:pPr>
        <w:ind w:left="5597" w:hanging="360"/>
      </w:pPr>
      <w:rPr>
        <w:rFonts w:cs="Times New Roman"/>
      </w:rPr>
    </w:lvl>
    <w:lvl w:ilvl="7" w:tplc="04100019" w:tentative="1">
      <w:start w:val="1"/>
      <w:numFmt w:val="lowerLetter"/>
      <w:lvlText w:val="%8."/>
      <w:lvlJc w:val="left"/>
      <w:pPr>
        <w:ind w:left="6317" w:hanging="360"/>
      </w:pPr>
      <w:rPr>
        <w:rFonts w:cs="Times New Roman"/>
      </w:rPr>
    </w:lvl>
    <w:lvl w:ilvl="8" w:tplc="0410001B" w:tentative="1">
      <w:start w:val="1"/>
      <w:numFmt w:val="lowerRoman"/>
      <w:lvlText w:val="%9."/>
      <w:lvlJc w:val="right"/>
      <w:pPr>
        <w:ind w:left="7037" w:hanging="180"/>
      </w:pPr>
      <w:rPr>
        <w:rFonts w:cs="Times New Roman"/>
      </w:rPr>
    </w:lvl>
  </w:abstractNum>
  <w:abstractNum w:abstractNumId="6">
    <w:nsid w:val="0904146D"/>
    <w:multiLevelType w:val="hybridMultilevel"/>
    <w:tmpl w:val="AC0E1BD8"/>
    <w:lvl w:ilvl="0" w:tplc="0E58C304">
      <w:start w:val="1"/>
      <w:numFmt w:val="lowerLetter"/>
      <w:lvlText w:val="%1)"/>
      <w:lvlJc w:val="left"/>
      <w:pPr>
        <w:ind w:left="1277" w:hanging="360"/>
      </w:pPr>
      <w:rPr>
        <w:rFonts w:cs="Times New Roman" w:hint="default"/>
      </w:rPr>
    </w:lvl>
    <w:lvl w:ilvl="1" w:tplc="04100019" w:tentative="1">
      <w:start w:val="1"/>
      <w:numFmt w:val="lowerLetter"/>
      <w:lvlText w:val="%2."/>
      <w:lvlJc w:val="left"/>
      <w:pPr>
        <w:ind w:left="1997" w:hanging="360"/>
      </w:pPr>
      <w:rPr>
        <w:rFonts w:cs="Times New Roman"/>
      </w:rPr>
    </w:lvl>
    <w:lvl w:ilvl="2" w:tplc="0410001B" w:tentative="1">
      <w:start w:val="1"/>
      <w:numFmt w:val="lowerRoman"/>
      <w:lvlText w:val="%3."/>
      <w:lvlJc w:val="right"/>
      <w:pPr>
        <w:ind w:left="2717" w:hanging="180"/>
      </w:pPr>
      <w:rPr>
        <w:rFonts w:cs="Times New Roman"/>
      </w:rPr>
    </w:lvl>
    <w:lvl w:ilvl="3" w:tplc="0410000F" w:tentative="1">
      <w:start w:val="1"/>
      <w:numFmt w:val="decimal"/>
      <w:lvlText w:val="%4."/>
      <w:lvlJc w:val="left"/>
      <w:pPr>
        <w:ind w:left="3437" w:hanging="360"/>
      </w:pPr>
      <w:rPr>
        <w:rFonts w:cs="Times New Roman"/>
      </w:rPr>
    </w:lvl>
    <w:lvl w:ilvl="4" w:tplc="04100019" w:tentative="1">
      <w:start w:val="1"/>
      <w:numFmt w:val="lowerLetter"/>
      <w:lvlText w:val="%5."/>
      <w:lvlJc w:val="left"/>
      <w:pPr>
        <w:ind w:left="4157" w:hanging="360"/>
      </w:pPr>
      <w:rPr>
        <w:rFonts w:cs="Times New Roman"/>
      </w:rPr>
    </w:lvl>
    <w:lvl w:ilvl="5" w:tplc="0410001B" w:tentative="1">
      <w:start w:val="1"/>
      <w:numFmt w:val="lowerRoman"/>
      <w:lvlText w:val="%6."/>
      <w:lvlJc w:val="right"/>
      <w:pPr>
        <w:ind w:left="4877" w:hanging="180"/>
      </w:pPr>
      <w:rPr>
        <w:rFonts w:cs="Times New Roman"/>
      </w:rPr>
    </w:lvl>
    <w:lvl w:ilvl="6" w:tplc="0410000F" w:tentative="1">
      <w:start w:val="1"/>
      <w:numFmt w:val="decimal"/>
      <w:lvlText w:val="%7."/>
      <w:lvlJc w:val="left"/>
      <w:pPr>
        <w:ind w:left="5597" w:hanging="360"/>
      </w:pPr>
      <w:rPr>
        <w:rFonts w:cs="Times New Roman"/>
      </w:rPr>
    </w:lvl>
    <w:lvl w:ilvl="7" w:tplc="04100019" w:tentative="1">
      <w:start w:val="1"/>
      <w:numFmt w:val="lowerLetter"/>
      <w:lvlText w:val="%8."/>
      <w:lvlJc w:val="left"/>
      <w:pPr>
        <w:ind w:left="6317" w:hanging="360"/>
      </w:pPr>
      <w:rPr>
        <w:rFonts w:cs="Times New Roman"/>
      </w:rPr>
    </w:lvl>
    <w:lvl w:ilvl="8" w:tplc="0410001B" w:tentative="1">
      <w:start w:val="1"/>
      <w:numFmt w:val="lowerRoman"/>
      <w:lvlText w:val="%9."/>
      <w:lvlJc w:val="right"/>
      <w:pPr>
        <w:ind w:left="7037" w:hanging="180"/>
      </w:pPr>
      <w:rPr>
        <w:rFonts w:cs="Times New Roman"/>
      </w:rPr>
    </w:lvl>
  </w:abstractNum>
  <w:abstractNum w:abstractNumId="7">
    <w:nsid w:val="09302B2E"/>
    <w:multiLevelType w:val="hybridMultilevel"/>
    <w:tmpl w:val="A4640866"/>
    <w:lvl w:ilvl="0" w:tplc="223CA814">
      <w:start w:val="1"/>
      <w:numFmt w:val="bullet"/>
      <w:pStyle w:val="ELTRATTIILIVMISU"/>
      <w:lvlText w:val="-"/>
      <w:lvlJc w:val="left"/>
      <w:pPr>
        <w:ind w:left="1434" w:hanging="360"/>
      </w:pPr>
      <w:rPr>
        <w:rFonts w:ascii="DecimaWE Rg" w:hAnsi="DecimaWE Rg" w:hint="default"/>
      </w:rPr>
    </w:lvl>
    <w:lvl w:ilvl="1" w:tplc="04100003">
      <w:start w:val="1"/>
      <w:numFmt w:val="bullet"/>
      <w:lvlText w:val="o"/>
      <w:lvlJc w:val="left"/>
      <w:pPr>
        <w:ind w:left="2154" w:hanging="360"/>
      </w:pPr>
      <w:rPr>
        <w:rFonts w:ascii="Courier New" w:hAnsi="Courier New" w:hint="default"/>
      </w:rPr>
    </w:lvl>
    <w:lvl w:ilvl="2" w:tplc="04100005">
      <w:start w:val="1"/>
      <w:numFmt w:val="bullet"/>
      <w:lvlText w:val=""/>
      <w:lvlJc w:val="left"/>
      <w:pPr>
        <w:ind w:left="2874" w:hanging="360"/>
      </w:pPr>
      <w:rPr>
        <w:rFonts w:ascii="Wingdings" w:hAnsi="Wingdings" w:hint="default"/>
      </w:rPr>
    </w:lvl>
    <w:lvl w:ilvl="3" w:tplc="04100001">
      <w:start w:val="1"/>
      <w:numFmt w:val="bullet"/>
      <w:lvlText w:val=""/>
      <w:lvlJc w:val="left"/>
      <w:pPr>
        <w:ind w:left="3594" w:hanging="360"/>
      </w:pPr>
      <w:rPr>
        <w:rFonts w:ascii="Symbol" w:hAnsi="Symbol" w:hint="default"/>
      </w:rPr>
    </w:lvl>
    <w:lvl w:ilvl="4" w:tplc="04100003">
      <w:start w:val="1"/>
      <w:numFmt w:val="bullet"/>
      <w:lvlText w:val="o"/>
      <w:lvlJc w:val="left"/>
      <w:pPr>
        <w:ind w:left="4314" w:hanging="360"/>
      </w:pPr>
      <w:rPr>
        <w:rFonts w:ascii="Courier New" w:hAnsi="Courier New" w:hint="default"/>
      </w:rPr>
    </w:lvl>
    <w:lvl w:ilvl="5" w:tplc="04100005">
      <w:start w:val="1"/>
      <w:numFmt w:val="bullet"/>
      <w:lvlText w:val=""/>
      <w:lvlJc w:val="left"/>
      <w:pPr>
        <w:ind w:left="5034" w:hanging="360"/>
      </w:pPr>
      <w:rPr>
        <w:rFonts w:ascii="Wingdings" w:hAnsi="Wingdings" w:hint="default"/>
      </w:rPr>
    </w:lvl>
    <w:lvl w:ilvl="6" w:tplc="04100001">
      <w:start w:val="1"/>
      <w:numFmt w:val="bullet"/>
      <w:lvlText w:val=""/>
      <w:lvlJc w:val="left"/>
      <w:pPr>
        <w:ind w:left="5754" w:hanging="360"/>
      </w:pPr>
      <w:rPr>
        <w:rFonts w:ascii="Symbol" w:hAnsi="Symbol" w:hint="default"/>
      </w:rPr>
    </w:lvl>
    <w:lvl w:ilvl="7" w:tplc="04100003">
      <w:start w:val="1"/>
      <w:numFmt w:val="bullet"/>
      <w:lvlText w:val="o"/>
      <w:lvlJc w:val="left"/>
      <w:pPr>
        <w:ind w:left="6474" w:hanging="360"/>
      </w:pPr>
      <w:rPr>
        <w:rFonts w:ascii="Courier New" w:hAnsi="Courier New" w:hint="default"/>
      </w:rPr>
    </w:lvl>
    <w:lvl w:ilvl="8" w:tplc="04100005">
      <w:start w:val="1"/>
      <w:numFmt w:val="bullet"/>
      <w:lvlText w:val=""/>
      <w:lvlJc w:val="left"/>
      <w:pPr>
        <w:ind w:left="7194" w:hanging="360"/>
      </w:pPr>
      <w:rPr>
        <w:rFonts w:ascii="Wingdings" w:hAnsi="Wingdings" w:hint="default"/>
      </w:rPr>
    </w:lvl>
  </w:abstractNum>
  <w:abstractNum w:abstractNumId="8">
    <w:nsid w:val="0A8E0C55"/>
    <w:multiLevelType w:val="hybridMultilevel"/>
    <w:tmpl w:val="09E4E388"/>
    <w:lvl w:ilvl="0" w:tplc="0410000F">
      <w:start w:val="1"/>
      <w:numFmt w:val="decimal"/>
      <w:lvlText w:val="%1."/>
      <w:lvlJc w:val="left"/>
      <w:pPr>
        <w:ind w:left="1148" w:hanging="360"/>
      </w:pPr>
      <w:rPr>
        <w:rFonts w:cs="Times New Roman"/>
      </w:rPr>
    </w:lvl>
    <w:lvl w:ilvl="1" w:tplc="04100019" w:tentative="1">
      <w:start w:val="1"/>
      <w:numFmt w:val="lowerLetter"/>
      <w:lvlText w:val="%2."/>
      <w:lvlJc w:val="left"/>
      <w:pPr>
        <w:ind w:left="1868" w:hanging="360"/>
      </w:pPr>
      <w:rPr>
        <w:rFonts w:cs="Times New Roman"/>
      </w:rPr>
    </w:lvl>
    <w:lvl w:ilvl="2" w:tplc="0410001B" w:tentative="1">
      <w:start w:val="1"/>
      <w:numFmt w:val="lowerRoman"/>
      <w:lvlText w:val="%3."/>
      <w:lvlJc w:val="right"/>
      <w:pPr>
        <w:ind w:left="2588" w:hanging="180"/>
      </w:pPr>
      <w:rPr>
        <w:rFonts w:cs="Times New Roman"/>
      </w:rPr>
    </w:lvl>
    <w:lvl w:ilvl="3" w:tplc="0410000F" w:tentative="1">
      <w:start w:val="1"/>
      <w:numFmt w:val="decimal"/>
      <w:lvlText w:val="%4."/>
      <w:lvlJc w:val="left"/>
      <w:pPr>
        <w:ind w:left="3308" w:hanging="360"/>
      </w:pPr>
      <w:rPr>
        <w:rFonts w:cs="Times New Roman"/>
      </w:rPr>
    </w:lvl>
    <w:lvl w:ilvl="4" w:tplc="04100019" w:tentative="1">
      <w:start w:val="1"/>
      <w:numFmt w:val="lowerLetter"/>
      <w:lvlText w:val="%5."/>
      <w:lvlJc w:val="left"/>
      <w:pPr>
        <w:ind w:left="4028" w:hanging="360"/>
      </w:pPr>
      <w:rPr>
        <w:rFonts w:cs="Times New Roman"/>
      </w:rPr>
    </w:lvl>
    <w:lvl w:ilvl="5" w:tplc="0410001B" w:tentative="1">
      <w:start w:val="1"/>
      <w:numFmt w:val="lowerRoman"/>
      <w:lvlText w:val="%6."/>
      <w:lvlJc w:val="right"/>
      <w:pPr>
        <w:ind w:left="4748" w:hanging="180"/>
      </w:pPr>
      <w:rPr>
        <w:rFonts w:cs="Times New Roman"/>
      </w:rPr>
    </w:lvl>
    <w:lvl w:ilvl="6" w:tplc="0410000F" w:tentative="1">
      <w:start w:val="1"/>
      <w:numFmt w:val="decimal"/>
      <w:lvlText w:val="%7."/>
      <w:lvlJc w:val="left"/>
      <w:pPr>
        <w:ind w:left="5468" w:hanging="360"/>
      </w:pPr>
      <w:rPr>
        <w:rFonts w:cs="Times New Roman"/>
      </w:rPr>
    </w:lvl>
    <w:lvl w:ilvl="7" w:tplc="04100019" w:tentative="1">
      <w:start w:val="1"/>
      <w:numFmt w:val="lowerLetter"/>
      <w:lvlText w:val="%8."/>
      <w:lvlJc w:val="left"/>
      <w:pPr>
        <w:ind w:left="6188" w:hanging="360"/>
      </w:pPr>
      <w:rPr>
        <w:rFonts w:cs="Times New Roman"/>
      </w:rPr>
    </w:lvl>
    <w:lvl w:ilvl="8" w:tplc="0410001B" w:tentative="1">
      <w:start w:val="1"/>
      <w:numFmt w:val="lowerRoman"/>
      <w:lvlText w:val="%9."/>
      <w:lvlJc w:val="right"/>
      <w:pPr>
        <w:ind w:left="6908" w:hanging="180"/>
      </w:pPr>
      <w:rPr>
        <w:rFonts w:cs="Times New Roman"/>
      </w:rPr>
    </w:lvl>
  </w:abstractNum>
  <w:abstractNum w:abstractNumId="9">
    <w:nsid w:val="0B0C6A30"/>
    <w:multiLevelType w:val="hybridMultilevel"/>
    <w:tmpl w:val="5F2A2E90"/>
    <w:lvl w:ilvl="0" w:tplc="08FC2DDA">
      <w:start w:val="1"/>
      <w:numFmt w:val="lowerLetter"/>
      <w:lvlText w:val="%1)"/>
      <w:lvlJc w:val="left"/>
      <w:pPr>
        <w:ind w:left="644" w:hanging="360"/>
      </w:pPr>
      <w:rPr>
        <w:rFonts w:cs="Times New Roman" w:hint="default"/>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10">
    <w:nsid w:val="0C264FD8"/>
    <w:multiLevelType w:val="hybridMultilevel"/>
    <w:tmpl w:val="89AAE68A"/>
    <w:lvl w:ilvl="0" w:tplc="13D4EF40">
      <w:start w:val="1"/>
      <w:numFmt w:val="bullet"/>
      <w:pStyle w:val="ELENCOTRATTINIILIV"/>
      <w:lvlText w:val="-"/>
      <w:lvlJc w:val="left"/>
      <w:pPr>
        <w:ind w:left="720" w:hanging="360"/>
      </w:pPr>
      <w:rPr>
        <w:rFonts w:ascii="DecimaWE Rg" w:hAnsi="DecimaWE Rg" w:hint="default"/>
      </w:rPr>
    </w:lvl>
    <w:lvl w:ilvl="1" w:tplc="04100001">
      <w:start w:val="1"/>
      <w:numFmt w:val="bullet"/>
      <w:lvlText w:val=""/>
      <w:lvlJc w:val="left"/>
      <w:pPr>
        <w:tabs>
          <w:tab w:val="num" w:pos="1440"/>
        </w:tabs>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1">
    <w:nsid w:val="0DE83BEF"/>
    <w:multiLevelType w:val="hybridMultilevel"/>
    <w:tmpl w:val="13EE199C"/>
    <w:lvl w:ilvl="0" w:tplc="04100017">
      <w:start w:val="5"/>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11727D0B"/>
    <w:multiLevelType w:val="hybridMultilevel"/>
    <w:tmpl w:val="CB528A6C"/>
    <w:lvl w:ilvl="0" w:tplc="0410000F">
      <w:start w:val="1"/>
      <w:numFmt w:val="decimal"/>
      <w:lvlText w:val="%1."/>
      <w:lvlJc w:val="left"/>
      <w:pPr>
        <w:ind w:left="1146" w:hanging="360"/>
      </w:pPr>
      <w:rPr>
        <w:rFonts w:cs="Times New Roman"/>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13">
    <w:nsid w:val="15951A67"/>
    <w:multiLevelType w:val="hybridMultilevel"/>
    <w:tmpl w:val="22EE8828"/>
    <w:lvl w:ilvl="0" w:tplc="04100017">
      <w:start w:val="1"/>
      <w:numFmt w:val="decimal"/>
      <w:pStyle w:val="TESTONUMERO"/>
      <w:lvlText w:val="%1)"/>
      <w:lvlJc w:val="left"/>
      <w:pPr>
        <w:tabs>
          <w:tab w:val="num" w:pos="1800"/>
        </w:tabs>
        <w:ind w:left="180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4">
    <w:nsid w:val="17B41B32"/>
    <w:multiLevelType w:val="hybridMultilevel"/>
    <w:tmpl w:val="2D6CF996"/>
    <w:lvl w:ilvl="0" w:tplc="0E58C304">
      <w:start w:val="1"/>
      <w:numFmt w:val="lowerLetter"/>
      <w:lvlText w:val="%1)"/>
      <w:lvlJc w:val="left"/>
      <w:pPr>
        <w:ind w:left="1287" w:hanging="360"/>
      </w:pPr>
      <w:rPr>
        <w:rFonts w:cs="Times New Roman" w:hint="default"/>
      </w:rPr>
    </w:lvl>
    <w:lvl w:ilvl="1" w:tplc="04100019" w:tentative="1">
      <w:start w:val="1"/>
      <w:numFmt w:val="lowerLetter"/>
      <w:lvlText w:val="%2."/>
      <w:lvlJc w:val="left"/>
      <w:pPr>
        <w:ind w:left="2007" w:hanging="360"/>
      </w:pPr>
      <w:rPr>
        <w:rFonts w:cs="Times New Roman"/>
      </w:rPr>
    </w:lvl>
    <w:lvl w:ilvl="2" w:tplc="0410001B" w:tentative="1">
      <w:start w:val="1"/>
      <w:numFmt w:val="lowerRoman"/>
      <w:lvlText w:val="%3."/>
      <w:lvlJc w:val="right"/>
      <w:pPr>
        <w:ind w:left="2727" w:hanging="180"/>
      </w:pPr>
      <w:rPr>
        <w:rFonts w:cs="Times New Roman"/>
      </w:rPr>
    </w:lvl>
    <w:lvl w:ilvl="3" w:tplc="0410000F" w:tentative="1">
      <w:start w:val="1"/>
      <w:numFmt w:val="decimal"/>
      <w:lvlText w:val="%4."/>
      <w:lvlJc w:val="left"/>
      <w:pPr>
        <w:ind w:left="3447" w:hanging="360"/>
      </w:pPr>
      <w:rPr>
        <w:rFonts w:cs="Times New Roman"/>
      </w:rPr>
    </w:lvl>
    <w:lvl w:ilvl="4" w:tplc="04100019" w:tentative="1">
      <w:start w:val="1"/>
      <w:numFmt w:val="lowerLetter"/>
      <w:lvlText w:val="%5."/>
      <w:lvlJc w:val="left"/>
      <w:pPr>
        <w:ind w:left="4167" w:hanging="360"/>
      </w:pPr>
      <w:rPr>
        <w:rFonts w:cs="Times New Roman"/>
      </w:rPr>
    </w:lvl>
    <w:lvl w:ilvl="5" w:tplc="0410001B" w:tentative="1">
      <w:start w:val="1"/>
      <w:numFmt w:val="lowerRoman"/>
      <w:lvlText w:val="%6."/>
      <w:lvlJc w:val="right"/>
      <w:pPr>
        <w:ind w:left="4887" w:hanging="180"/>
      </w:pPr>
      <w:rPr>
        <w:rFonts w:cs="Times New Roman"/>
      </w:rPr>
    </w:lvl>
    <w:lvl w:ilvl="6" w:tplc="0410000F" w:tentative="1">
      <w:start w:val="1"/>
      <w:numFmt w:val="decimal"/>
      <w:lvlText w:val="%7."/>
      <w:lvlJc w:val="left"/>
      <w:pPr>
        <w:ind w:left="5607" w:hanging="360"/>
      </w:pPr>
      <w:rPr>
        <w:rFonts w:cs="Times New Roman"/>
      </w:rPr>
    </w:lvl>
    <w:lvl w:ilvl="7" w:tplc="04100019" w:tentative="1">
      <w:start w:val="1"/>
      <w:numFmt w:val="lowerLetter"/>
      <w:lvlText w:val="%8."/>
      <w:lvlJc w:val="left"/>
      <w:pPr>
        <w:ind w:left="6327" w:hanging="360"/>
      </w:pPr>
      <w:rPr>
        <w:rFonts w:cs="Times New Roman"/>
      </w:rPr>
    </w:lvl>
    <w:lvl w:ilvl="8" w:tplc="0410001B" w:tentative="1">
      <w:start w:val="1"/>
      <w:numFmt w:val="lowerRoman"/>
      <w:lvlText w:val="%9."/>
      <w:lvlJc w:val="right"/>
      <w:pPr>
        <w:ind w:left="7047" w:hanging="180"/>
      </w:pPr>
      <w:rPr>
        <w:rFonts w:cs="Times New Roman"/>
      </w:rPr>
    </w:lvl>
  </w:abstractNum>
  <w:abstractNum w:abstractNumId="15">
    <w:nsid w:val="18A10606"/>
    <w:multiLevelType w:val="hybridMultilevel"/>
    <w:tmpl w:val="9C4C840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1CC60DED"/>
    <w:multiLevelType w:val="hybridMultilevel"/>
    <w:tmpl w:val="BF5E0442"/>
    <w:lvl w:ilvl="0" w:tplc="0E58C304">
      <w:start w:val="1"/>
      <w:numFmt w:val="lowerLetter"/>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33B50ED"/>
    <w:multiLevelType w:val="hybridMultilevel"/>
    <w:tmpl w:val="F370D5A4"/>
    <w:lvl w:ilvl="0" w:tplc="523A0BA4">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nsid w:val="24CD72F9"/>
    <w:multiLevelType w:val="hybridMultilevel"/>
    <w:tmpl w:val="F59614CA"/>
    <w:lvl w:ilvl="0" w:tplc="0410000F">
      <w:start w:val="1"/>
      <w:numFmt w:val="decimal"/>
      <w:lvlText w:val="%1."/>
      <w:lvlJc w:val="left"/>
      <w:pPr>
        <w:ind w:left="1146" w:hanging="360"/>
      </w:pPr>
      <w:rPr>
        <w:rFonts w:cs="Times New Roman"/>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19">
    <w:nsid w:val="24DB14F5"/>
    <w:multiLevelType w:val="hybridMultilevel"/>
    <w:tmpl w:val="1AE64CF2"/>
    <w:lvl w:ilvl="0" w:tplc="C910F91A">
      <w:start w:val="2"/>
      <w:numFmt w:val="decimal"/>
      <w:lvlText w:val="%1"/>
      <w:lvlJc w:val="left"/>
      <w:pPr>
        <w:ind w:left="1080" w:hanging="360"/>
      </w:pPr>
      <w:rPr>
        <w:rFonts w:cs="Times New Roman" w:hint="default"/>
      </w:rPr>
    </w:lvl>
    <w:lvl w:ilvl="1" w:tplc="04100019">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20">
    <w:nsid w:val="25881497"/>
    <w:multiLevelType w:val="hybridMultilevel"/>
    <w:tmpl w:val="1674C2EC"/>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258A466C"/>
    <w:multiLevelType w:val="hybridMultilevel"/>
    <w:tmpl w:val="E1F04E4A"/>
    <w:lvl w:ilvl="0" w:tplc="E8860B42">
      <w:start w:val="30"/>
      <w:numFmt w:val="bullet"/>
      <w:pStyle w:val="ELENCOTRATTINIIILIV"/>
      <w:lvlText w:val="-"/>
      <w:lvlJc w:val="left"/>
      <w:pPr>
        <w:tabs>
          <w:tab w:val="num" w:pos="284"/>
        </w:tabs>
        <w:ind w:left="1134" w:hanging="227"/>
      </w:pPr>
      <w:rPr>
        <w:rFonts w:ascii="Arial" w:eastAsia="Times New Roman" w:hAnsi="Arial"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2">
    <w:nsid w:val="25B30544"/>
    <w:multiLevelType w:val="hybridMultilevel"/>
    <w:tmpl w:val="55F885A6"/>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26A845AA"/>
    <w:multiLevelType w:val="hybridMultilevel"/>
    <w:tmpl w:val="63320B5A"/>
    <w:lvl w:ilvl="0" w:tplc="04100017">
      <w:start w:val="1"/>
      <w:numFmt w:val="lowerLetter"/>
      <w:lvlText w:val="%1)"/>
      <w:lvlJc w:val="left"/>
      <w:pPr>
        <w:ind w:left="720" w:hanging="360"/>
      </w:pPr>
      <w:rPr>
        <w:rFonts w:cs="Times New Roman" w:hint="default"/>
      </w:rPr>
    </w:lvl>
    <w:lvl w:ilvl="1" w:tplc="FF04DAD4">
      <w:start w:val="1"/>
      <w:numFmt w:val="upperLetter"/>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start w:val="1"/>
      <w:numFmt w:val="decimal"/>
      <w:lvlText w:val="%7."/>
      <w:lvlJc w:val="left"/>
      <w:pPr>
        <w:ind w:left="36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nsid w:val="26D273A1"/>
    <w:multiLevelType w:val="hybridMultilevel"/>
    <w:tmpl w:val="D1508FAC"/>
    <w:lvl w:ilvl="0" w:tplc="0410000F">
      <w:start w:val="1"/>
      <w:numFmt w:val="decimal"/>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2817310C"/>
    <w:multiLevelType w:val="hybridMultilevel"/>
    <w:tmpl w:val="9EC45BB0"/>
    <w:lvl w:ilvl="0" w:tplc="0410000F">
      <w:start w:val="1"/>
      <w:numFmt w:val="decimal"/>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26">
    <w:nsid w:val="28C71461"/>
    <w:multiLevelType w:val="hybridMultilevel"/>
    <w:tmpl w:val="790898F8"/>
    <w:lvl w:ilvl="0" w:tplc="04100017">
      <w:start w:val="1"/>
      <w:numFmt w:val="lowerLetter"/>
      <w:lvlText w:val="%1)"/>
      <w:lvlJc w:val="left"/>
      <w:pPr>
        <w:ind w:left="360" w:hanging="360"/>
      </w:pPr>
      <w:rPr>
        <w:rFonts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7">
    <w:nsid w:val="29671D9C"/>
    <w:multiLevelType w:val="hybridMultilevel"/>
    <w:tmpl w:val="4E102156"/>
    <w:lvl w:ilvl="0" w:tplc="04100017">
      <w:start w:val="1"/>
      <w:numFmt w:val="decimal"/>
      <w:pStyle w:val="TESTOCOMMA"/>
      <w:lvlText w:val="%1."/>
      <w:lvlJc w:val="left"/>
      <w:pPr>
        <w:ind w:left="360" w:hanging="360"/>
      </w:pPr>
      <w:rPr>
        <w:rFonts w:ascii="DecimaWE Rg" w:hAnsi="DecimaWE Rg" w:cs="DecimaWE Rg" w:hint="default"/>
        <w:sz w:val="22"/>
        <w:szCs w:val="22"/>
      </w:rPr>
    </w:lvl>
    <w:lvl w:ilvl="1" w:tplc="04100019">
      <w:start w:val="1"/>
      <w:numFmt w:val="decimal"/>
      <w:lvlText w:val="%2."/>
      <w:lvlJc w:val="left"/>
      <w:pPr>
        <w:tabs>
          <w:tab w:val="num" w:pos="2040"/>
        </w:tabs>
        <w:ind w:left="2040" w:hanging="360"/>
      </w:pPr>
      <w:rPr>
        <w:rFonts w:cs="Times New Roman" w:hint="default"/>
        <w:sz w:val="24"/>
        <w:szCs w:val="24"/>
      </w:rPr>
    </w:lvl>
    <w:lvl w:ilvl="2" w:tplc="0410001B">
      <w:start w:val="1"/>
      <w:numFmt w:val="lowerRoman"/>
      <w:lvlText w:val="%3."/>
      <w:lvlJc w:val="right"/>
      <w:pPr>
        <w:ind w:left="2760" w:hanging="180"/>
      </w:pPr>
      <w:rPr>
        <w:rFonts w:cs="Times New Roman"/>
      </w:rPr>
    </w:lvl>
    <w:lvl w:ilvl="3" w:tplc="0410000F">
      <w:start w:val="1"/>
      <w:numFmt w:val="decimal"/>
      <w:lvlText w:val="%4."/>
      <w:lvlJc w:val="left"/>
      <w:pPr>
        <w:ind w:left="3480" w:hanging="360"/>
      </w:pPr>
      <w:rPr>
        <w:rFonts w:cs="Times New Roman"/>
      </w:rPr>
    </w:lvl>
    <w:lvl w:ilvl="4" w:tplc="04100019">
      <w:start w:val="1"/>
      <w:numFmt w:val="lowerLetter"/>
      <w:lvlText w:val="%5."/>
      <w:lvlJc w:val="left"/>
      <w:pPr>
        <w:ind w:left="4200" w:hanging="360"/>
      </w:pPr>
      <w:rPr>
        <w:rFonts w:cs="Times New Roman"/>
      </w:rPr>
    </w:lvl>
    <w:lvl w:ilvl="5" w:tplc="0410001B">
      <w:start w:val="1"/>
      <w:numFmt w:val="lowerRoman"/>
      <w:lvlText w:val="%6."/>
      <w:lvlJc w:val="right"/>
      <w:pPr>
        <w:ind w:left="4920" w:hanging="180"/>
      </w:pPr>
      <w:rPr>
        <w:rFonts w:cs="Times New Roman"/>
      </w:rPr>
    </w:lvl>
    <w:lvl w:ilvl="6" w:tplc="0410000F">
      <w:start w:val="1"/>
      <w:numFmt w:val="decimal"/>
      <w:lvlText w:val="%7."/>
      <w:lvlJc w:val="left"/>
      <w:pPr>
        <w:ind w:left="5640" w:hanging="360"/>
      </w:pPr>
      <w:rPr>
        <w:rFonts w:cs="Times New Roman"/>
      </w:rPr>
    </w:lvl>
    <w:lvl w:ilvl="7" w:tplc="04100019">
      <w:start w:val="1"/>
      <w:numFmt w:val="lowerLetter"/>
      <w:lvlText w:val="%8."/>
      <w:lvlJc w:val="left"/>
      <w:pPr>
        <w:ind w:left="6360" w:hanging="360"/>
      </w:pPr>
      <w:rPr>
        <w:rFonts w:cs="Times New Roman"/>
      </w:rPr>
    </w:lvl>
    <w:lvl w:ilvl="8" w:tplc="0410001B">
      <w:start w:val="1"/>
      <w:numFmt w:val="lowerRoman"/>
      <w:lvlText w:val="%9."/>
      <w:lvlJc w:val="right"/>
      <w:pPr>
        <w:ind w:left="7080" w:hanging="180"/>
      </w:pPr>
      <w:rPr>
        <w:rFonts w:cs="Times New Roman"/>
      </w:rPr>
    </w:lvl>
  </w:abstractNum>
  <w:abstractNum w:abstractNumId="28">
    <w:nsid w:val="299B5D22"/>
    <w:multiLevelType w:val="hybridMultilevel"/>
    <w:tmpl w:val="DD90643C"/>
    <w:lvl w:ilvl="0" w:tplc="04100017">
      <w:start w:val="1"/>
      <w:numFmt w:val="lowerLetter"/>
      <w:lvlText w:val="%1)"/>
      <w:lvlJc w:val="left"/>
      <w:pPr>
        <w:ind w:left="644"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2B7E30DD"/>
    <w:multiLevelType w:val="hybridMultilevel"/>
    <w:tmpl w:val="9CE4451E"/>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2D0A24E8"/>
    <w:multiLevelType w:val="hybridMultilevel"/>
    <w:tmpl w:val="987A283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nsid w:val="30211E31"/>
    <w:multiLevelType w:val="hybridMultilevel"/>
    <w:tmpl w:val="6EE4C422"/>
    <w:lvl w:ilvl="0" w:tplc="CA50EC94">
      <w:start w:val="1"/>
      <w:numFmt w:val="decimal"/>
      <w:lvlText w:val="%1."/>
      <w:lvlJc w:val="left"/>
      <w:pPr>
        <w:ind w:left="780" w:hanging="42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nsid w:val="31193BD8"/>
    <w:multiLevelType w:val="hybridMultilevel"/>
    <w:tmpl w:val="3BA0CA6C"/>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nsid w:val="36982991"/>
    <w:multiLevelType w:val="hybridMultilevel"/>
    <w:tmpl w:val="A4C8021A"/>
    <w:lvl w:ilvl="0" w:tplc="0410000F">
      <w:start w:val="1"/>
      <w:numFmt w:val="decimal"/>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34">
    <w:nsid w:val="39E252D2"/>
    <w:multiLevelType w:val="hybridMultilevel"/>
    <w:tmpl w:val="E1C015B2"/>
    <w:lvl w:ilvl="0" w:tplc="0410000F">
      <w:start w:val="1"/>
      <w:numFmt w:val="decimal"/>
      <w:lvlText w:val="%1."/>
      <w:lvlJc w:val="left"/>
      <w:pPr>
        <w:ind w:left="644"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3D995F76"/>
    <w:multiLevelType w:val="hybridMultilevel"/>
    <w:tmpl w:val="C1A0CC56"/>
    <w:lvl w:ilvl="0" w:tplc="E91EC50E">
      <w:start w:val="2"/>
      <w:numFmt w:val="bullet"/>
      <w:lvlText w:val="-"/>
      <w:lvlJc w:val="left"/>
      <w:pPr>
        <w:ind w:left="720" w:hanging="360"/>
      </w:pPr>
      <w:rPr>
        <w:rFonts w:ascii="DecimaWE Rg" w:eastAsia="Times New Roman" w:hAnsi="DecimaWE Rg"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3E5F025A"/>
    <w:multiLevelType w:val="hybridMultilevel"/>
    <w:tmpl w:val="6CFC7FBC"/>
    <w:lvl w:ilvl="0" w:tplc="0410000F">
      <w:start w:val="1"/>
      <w:numFmt w:val="decimal"/>
      <w:lvlText w:val="%1."/>
      <w:lvlJc w:val="left"/>
      <w:pPr>
        <w:ind w:left="644" w:hanging="360"/>
      </w:pPr>
      <w:rPr>
        <w:rFonts w:cs="Times New Roman" w:hint="default"/>
      </w:rPr>
    </w:lvl>
    <w:lvl w:ilvl="1" w:tplc="C910123A">
      <w:start w:val="1"/>
      <w:numFmt w:val="lowerLetter"/>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7">
    <w:nsid w:val="40A65F23"/>
    <w:multiLevelType w:val="hybridMultilevel"/>
    <w:tmpl w:val="EAC66356"/>
    <w:lvl w:ilvl="0" w:tplc="D82A6D1E">
      <w:start w:val="1"/>
      <w:numFmt w:val="decimal"/>
      <w:pStyle w:val="ELNUMIILIVMISU"/>
      <w:lvlText w:val="%1."/>
      <w:lvlJc w:val="left"/>
      <w:pPr>
        <w:tabs>
          <w:tab w:val="num" w:pos="-180"/>
        </w:tabs>
        <w:ind w:left="360" w:hanging="360"/>
      </w:pPr>
      <w:rPr>
        <w:rFonts w:ascii="DecimaWE Rg" w:hAnsi="DecimaWE Rg" w:cs="DecimaWE Rg" w:hint="default"/>
        <w:sz w:val="22"/>
        <w:szCs w:val="22"/>
      </w:rPr>
    </w:lvl>
    <w:lvl w:ilvl="1" w:tplc="04100019">
      <w:start w:val="1"/>
      <w:numFmt w:val="lowerLetter"/>
      <w:lvlText w:val="%2."/>
      <w:lvlJc w:val="left"/>
      <w:pPr>
        <w:tabs>
          <w:tab w:val="num" w:pos="1620"/>
        </w:tabs>
        <w:ind w:left="1620" w:hanging="360"/>
      </w:pPr>
      <w:rPr>
        <w:rFonts w:cs="Times New Roman"/>
      </w:rPr>
    </w:lvl>
    <w:lvl w:ilvl="2" w:tplc="0410001B">
      <w:start w:val="1"/>
      <w:numFmt w:val="lowerRoman"/>
      <w:lvlText w:val="%3."/>
      <w:lvlJc w:val="right"/>
      <w:pPr>
        <w:tabs>
          <w:tab w:val="num" w:pos="2340"/>
        </w:tabs>
        <w:ind w:left="2340" w:hanging="180"/>
      </w:pPr>
      <w:rPr>
        <w:rFonts w:cs="Times New Roman"/>
      </w:rPr>
    </w:lvl>
    <w:lvl w:ilvl="3" w:tplc="0410000F">
      <w:start w:val="1"/>
      <w:numFmt w:val="decimal"/>
      <w:lvlText w:val="%4."/>
      <w:lvlJc w:val="left"/>
      <w:pPr>
        <w:tabs>
          <w:tab w:val="num" w:pos="3060"/>
        </w:tabs>
        <w:ind w:left="3060" w:hanging="360"/>
      </w:pPr>
      <w:rPr>
        <w:rFonts w:cs="Times New Roman"/>
      </w:rPr>
    </w:lvl>
    <w:lvl w:ilvl="4" w:tplc="04100019">
      <w:start w:val="1"/>
      <w:numFmt w:val="lowerLetter"/>
      <w:lvlText w:val="%5."/>
      <w:lvlJc w:val="left"/>
      <w:pPr>
        <w:tabs>
          <w:tab w:val="num" w:pos="3780"/>
        </w:tabs>
        <w:ind w:left="3780" w:hanging="360"/>
      </w:pPr>
      <w:rPr>
        <w:rFonts w:cs="Times New Roman"/>
      </w:rPr>
    </w:lvl>
    <w:lvl w:ilvl="5" w:tplc="0410001B">
      <w:start w:val="1"/>
      <w:numFmt w:val="lowerRoman"/>
      <w:lvlText w:val="%6."/>
      <w:lvlJc w:val="right"/>
      <w:pPr>
        <w:tabs>
          <w:tab w:val="num" w:pos="4500"/>
        </w:tabs>
        <w:ind w:left="4500" w:hanging="180"/>
      </w:pPr>
      <w:rPr>
        <w:rFonts w:cs="Times New Roman"/>
      </w:rPr>
    </w:lvl>
    <w:lvl w:ilvl="6" w:tplc="0410000F">
      <w:start w:val="1"/>
      <w:numFmt w:val="decimal"/>
      <w:lvlText w:val="%7."/>
      <w:lvlJc w:val="left"/>
      <w:pPr>
        <w:tabs>
          <w:tab w:val="num" w:pos="5220"/>
        </w:tabs>
        <w:ind w:left="5220" w:hanging="360"/>
      </w:pPr>
      <w:rPr>
        <w:rFonts w:cs="Times New Roman"/>
      </w:rPr>
    </w:lvl>
    <w:lvl w:ilvl="7" w:tplc="04100019">
      <w:start w:val="1"/>
      <w:numFmt w:val="lowerLetter"/>
      <w:lvlText w:val="%8."/>
      <w:lvlJc w:val="left"/>
      <w:pPr>
        <w:tabs>
          <w:tab w:val="num" w:pos="5940"/>
        </w:tabs>
        <w:ind w:left="5940" w:hanging="360"/>
      </w:pPr>
      <w:rPr>
        <w:rFonts w:cs="Times New Roman"/>
      </w:rPr>
    </w:lvl>
    <w:lvl w:ilvl="8" w:tplc="0410001B">
      <w:start w:val="1"/>
      <w:numFmt w:val="lowerRoman"/>
      <w:lvlText w:val="%9."/>
      <w:lvlJc w:val="right"/>
      <w:pPr>
        <w:tabs>
          <w:tab w:val="num" w:pos="6660"/>
        </w:tabs>
        <w:ind w:left="6660" w:hanging="180"/>
      </w:pPr>
      <w:rPr>
        <w:rFonts w:cs="Times New Roman"/>
      </w:rPr>
    </w:lvl>
  </w:abstractNum>
  <w:abstractNum w:abstractNumId="38">
    <w:nsid w:val="424D37E8"/>
    <w:multiLevelType w:val="hybridMultilevel"/>
    <w:tmpl w:val="3DF2CCEC"/>
    <w:lvl w:ilvl="0" w:tplc="0E08B676">
      <w:start w:val="1"/>
      <w:numFmt w:val="lowerLetter"/>
      <w:lvlText w:val="%1)"/>
      <w:lvlJc w:val="left"/>
      <w:pPr>
        <w:ind w:left="1494" w:hanging="360"/>
      </w:pPr>
      <w:rPr>
        <w:rFonts w:cs="Times New Roman" w:hint="default"/>
      </w:rPr>
    </w:lvl>
    <w:lvl w:ilvl="1" w:tplc="04100019" w:tentative="1">
      <w:start w:val="1"/>
      <w:numFmt w:val="lowerLetter"/>
      <w:lvlText w:val="%2."/>
      <w:lvlJc w:val="left"/>
      <w:pPr>
        <w:ind w:left="2214" w:hanging="360"/>
      </w:pPr>
      <w:rPr>
        <w:rFonts w:cs="Times New Roman"/>
      </w:rPr>
    </w:lvl>
    <w:lvl w:ilvl="2" w:tplc="0410001B" w:tentative="1">
      <w:start w:val="1"/>
      <w:numFmt w:val="lowerRoman"/>
      <w:lvlText w:val="%3."/>
      <w:lvlJc w:val="right"/>
      <w:pPr>
        <w:ind w:left="2934" w:hanging="180"/>
      </w:pPr>
      <w:rPr>
        <w:rFonts w:cs="Times New Roman"/>
      </w:rPr>
    </w:lvl>
    <w:lvl w:ilvl="3" w:tplc="0410000F">
      <w:start w:val="1"/>
      <w:numFmt w:val="decimal"/>
      <w:lvlText w:val="%4."/>
      <w:lvlJc w:val="left"/>
      <w:pPr>
        <w:ind w:left="3654" w:hanging="360"/>
      </w:pPr>
      <w:rPr>
        <w:rFonts w:cs="Times New Roman"/>
      </w:rPr>
    </w:lvl>
    <w:lvl w:ilvl="4" w:tplc="04100019" w:tentative="1">
      <w:start w:val="1"/>
      <w:numFmt w:val="lowerLetter"/>
      <w:lvlText w:val="%5."/>
      <w:lvlJc w:val="left"/>
      <w:pPr>
        <w:ind w:left="4374" w:hanging="360"/>
      </w:pPr>
      <w:rPr>
        <w:rFonts w:cs="Times New Roman"/>
      </w:rPr>
    </w:lvl>
    <w:lvl w:ilvl="5" w:tplc="0410001B" w:tentative="1">
      <w:start w:val="1"/>
      <w:numFmt w:val="lowerRoman"/>
      <w:lvlText w:val="%6."/>
      <w:lvlJc w:val="right"/>
      <w:pPr>
        <w:ind w:left="5094" w:hanging="180"/>
      </w:pPr>
      <w:rPr>
        <w:rFonts w:cs="Times New Roman"/>
      </w:rPr>
    </w:lvl>
    <w:lvl w:ilvl="6" w:tplc="0410000F" w:tentative="1">
      <w:start w:val="1"/>
      <w:numFmt w:val="decimal"/>
      <w:lvlText w:val="%7."/>
      <w:lvlJc w:val="left"/>
      <w:pPr>
        <w:ind w:left="5814" w:hanging="360"/>
      </w:pPr>
      <w:rPr>
        <w:rFonts w:cs="Times New Roman"/>
      </w:rPr>
    </w:lvl>
    <w:lvl w:ilvl="7" w:tplc="04100019" w:tentative="1">
      <w:start w:val="1"/>
      <w:numFmt w:val="lowerLetter"/>
      <w:lvlText w:val="%8."/>
      <w:lvlJc w:val="left"/>
      <w:pPr>
        <w:ind w:left="6534" w:hanging="360"/>
      </w:pPr>
      <w:rPr>
        <w:rFonts w:cs="Times New Roman"/>
      </w:rPr>
    </w:lvl>
    <w:lvl w:ilvl="8" w:tplc="0410001B" w:tentative="1">
      <w:start w:val="1"/>
      <w:numFmt w:val="lowerRoman"/>
      <w:lvlText w:val="%9."/>
      <w:lvlJc w:val="right"/>
      <w:pPr>
        <w:ind w:left="7254" w:hanging="180"/>
      </w:pPr>
      <w:rPr>
        <w:rFonts w:cs="Times New Roman"/>
      </w:rPr>
    </w:lvl>
  </w:abstractNum>
  <w:abstractNum w:abstractNumId="39">
    <w:nsid w:val="450063F6"/>
    <w:multiLevelType w:val="hybridMultilevel"/>
    <w:tmpl w:val="4E9C416E"/>
    <w:lvl w:ilvl="0" w:tplc="0410000F">
      <w:start w:val="1"/>
      <w:numFmt w:val="lowerRoman"/>
      <w:pStyle w:val="ELiiiIIILIVMISU"/>
      <w:lvlText w:val="%1."/>
      <w:lvlJc w:val="left"/>
      <w:pPr>
        <w:ind w:left="1434" w:hanging="360"/>
      </w:pPr>
      <w:rPr>
        <w:rFonts w:ascii="DecimaWE Rg" w:hAnsi="DecimaWE Rg" w:cs="DecimaWE Rg" w:hint="default"/>
        <w:sz w:val="22"/>
        <w:szCs w:val="22"/>
      </w:rPr>
    </w:lvl>
    <w:lvl w:ilvl="1" w:tplc="04100019">
      <w:start w:val="1"/>
      <w:numFmt w:val="lowerLetter"/>
      <w:lvlText w:val="%2."/>
      <w:lvlJc w:val="left"/>
      <w:pPr>
        <w:ind w:left="2154" w:hanging="360"/>
      </w:pPr>
      <w:rPr>
        <w:rFonts w:cs="Times New Roman"/>
      </w:rPr>
    </w:lvl>
    <w:lvl w:ilvl="2" w:tplc="0410001B">
      <w:start w:val="1"/>
      <w:numFmt w:val="lowerRoman"/>
      <w:lvlText w:val="%3."/>
      <w:lvlJc w:val="right"/>
      <w:pPr>
        <w:ind w:left="2874" w:hanging="180"/>
      </w:pPr>
      <w:rPr>
        <w:rFonts w:cs="Times New Roman"/>
      </w:rPr>
    </w:lvl>
    <w:lvl w:ilvl="3" w:tplc="0410000F">
      <w:start w:val="1"/>
      <w:numFmt w:val="decimal"/>
      <w:lvlText w:val="%4."/>
      <w:lvlJc w:val="left"/>
      <w:pPr>
        <w:ind w:left="3594" w:hanging="360"/>
      </w:pPr>
      <w:rPr>
        <w:rFonts w:cs="Times New Roman"/>
      </w:rPr>
    </w:lvl>
    <w:lvl w:ilvl="4" w:tplc="04100019">
      <w:start w:val="1"/>
      <w:numFmt w:val="lowerLetter"/>
      <w:lvlText w:val="%5."/>
      <w:lvlJc w:val="left"/>
      <w:pPr>
        <w:ind w:left="4314" w:hanging="360"/>
      </w:pPr>
      <w:rPr>
        <w:rFonts w:cs="Times New Roman"/>
      </w:rPr>
    </w:lvl>
    <w:lvl w:ilvl="5" w:tplc="0410001B">
      <w:start w:val="1"/>
      <w:numFmt w:val="lowerRoman"/>
      <w:lvlText w:val="%6."/>
      <w:lvlJc w:val="right"/>
      <w:pPr>
        <w:ind w:left="5034" w:hanging="180"/>
      </w:pPr>
      <w:rPr>
        <w:rFonts w:cs="Times New Roman"/>
      </w:rPr>
    </w:lvl>
    <w:lvl w:ilvl="6" w:tplc="0410000F">
      <w:start w:val="1"/>
      <w:numFmt w:val="decimal"/>
      <w:lvlText w:val="%7."/>
      <w:lvlJc w:val="left"/>
      <w:pPr>
        <w:ind w:left="5754" w:hanging="360"/>
      </w:pPr>
      <w:rPr>
        <w:rFonts w:cs="Times New Roman"/>
      </w:rPr>
    </w:lvl>
    <w:lvl w:ilvl="7" w:tplc="04100019">
      <w:start w:val="1"/>
      <w:numFmt w:val="lowerLetter"/>
      <w:lvlText w:val="%8."/>
      <w:lvlJc w:val="left"/>
      <w:pPr>
        <w:ind w:left="6474" w:hanging="360"/>
      </w:pPr>
      <w:rPr>
        <w:rFonts w:cs="Times New Roman"/>
      </w:rPr>
    </w:lvl>
    <w:lvl w:ilvl="8" w:tplc="0410001B">
      <w:start w:val="1"/>
      <w:numFmt w:val="lowerRoman"/>
      <w:lvlText w:val="%9."/>
      <w:lvlJc w:val="right"/>
      <w:pPr>
        <w:ind w:left="7194" w:hanging="180"/>
      </w:pPr>
      <w:rPr>
        <w:rFonts w:cs="Times New Roman"/>
      </w:rPr>
    </w:lvl>
  </w:abstractNum>
  <w:abstractNum w:abstractNumId="40">
    <w:nsid w:val="46810D36"/>
    <w:multiLevelType w:val="hybridMultilevel"/>
    <w:tmpl w:val="01CE7E04"/>
    <w:lvl w:ilvl="0" w:tplc="C72EA7C6">
      <w:start w:val="1"/>
      <w:numFmt w:val="low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41">
    <w:nsid w:val="48AC25EE"/>
    <w:multiLevelType w:val="hybridMultilevel"/>
    <w:tmpl w:val="C2361928"/>
    <w:lvl w:ilvl="0" w:tplc="0410000F">
      <w:start w:val="1"/>
      <w:numFmt w:val="decimal"/>
      <w:lvlText w:val="%1."/>
      <w:lvlJc w:val="left"/>
      <w:pPr>
        <w:ind w:left="644"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4A5447FD"/>
    <w:multiLevelType w:val="hybridMultilevel"/>
    <w:tmpl w:val="E05CEA1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nsid w:val="4BAE2160"/>
    <w:multiLevelType w:val="hybridMultilevel"/>
    <w:tmpl w:val="44E8D15A"/>
    <w:lvl w:ilvl="0" w:tplc="F0B4CC24">
      <w:start w:val="1"/>
      <w:numFmt w:val="lowerLetter"/>
      <w:pStyle w:val="ELLETTIIILIVMISU"/>
      <w:lvlText w:val="%1."/>
      <w:lvlJc w:val="left"/>
      <w:pPr>
        <w:tabs>
          <w:tab w:val="num" w:pos="4779"/>
        </w:tabs>
      </w:pPr>
      <w:rPr>
        <w:rFonts w:ascii="DecimaWE Rg" w:hAnsi="DecimaWE Rg" w:cs="DecimaWE Rg" w:hint="default"/>
        <w:sz w:val="22"/>
        <w:szCs w:val="22"/>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44">
    <w:nsid w:val="522060C3"/>
    <w:multiLevelType w:val="hybridMultilevel"/>
    <w:tmpl w:val="876A5136"/>
    <w:lvl w:ilvl="0" w:tplc="04100017">
      <w:start w:val="1"/>
      <w:numFmt w:val="lowerLetter"/>
      <w:lvlText w:val="%1)"/>
      <w:lvlJc w:val="left"/>
      <w:pPr>
        <w:ind w:left="6173" w:hanging="360"/>
      </w:pPr>
      <w:rPr>
        <w:rFonts w:cs="Times New Roman"/>
      </w:rPr>
    </w:lvl>
    <w:lvl w:ilvl="1" w:tplc="04100019" w:tentative="1">
      <w:start w:val="1"/>
      <w:numFmt w:val="lowerLetter"/>
      <w:lvlText w:val="%2."/>
      <w:lvlJc w:val="left"/>
      <w:pPr>
        <w:ind w:left="7253" w:hanging="360"/>
      </w:pPr>
      <w:rPr>
        <w:rFonts w:cs="Times New Roman"/>
      </w:rPr>
    </w:lvl>
    <w:lvl w:ilvl="2" w:tplc="0410001B" w:tentative="1">
      <w:start w:val="1"/>
      <w:numFmt w:val="lowerRoman"/>
      <w:lvlText w:val="%3."/>
      <w:lvlJc w:val="right"/>
      <w:pPr>
        <w:ind w:left="7973" w:hanging="180"/>
      </w:pPr>
      <w:rPr>
        <w:rFonts w:cs="Times New Roman"/>
      </w:rPr>
    </w:lvl>
    <w:lvl w:ilvl="3" w:tplc="0410000F" w:tentative="1">
      <w:start w:val="1"/>
      <w:numFmt w:val="decimal"/>
      <w:lvlText w:val="%4."/>
      <w:lvlJc w:val="left"/>
      <w:pPr>
        <w:ind w:left="8693" w:hanging="360"/>
      </w:pPr>
      <w:rPr>
        <w:rFonts w:cs="Times New Roman"/>
      </w:rPr>
    </w:lvl>
    <w:lvl w:ilvl="4" w:tplc="04100019" w:tentative="1">
      <w:start w:val="1"/>
      <w:numFmt w:val="lowerLetter"/>
      <w:lvlText w:val="%5."/>
      <w:lvlJc w:val="left"/>
      <w:pPr>
        <w:ind w:left="9413" w:hanging="360"/>
      </w:pPr>
      <w:rPr>
        <w:rFonts w:cs="Times New Roman"/>
      </w:rPr>
    </w:lvl>
    <w:lvl w:ilvl="5" w:tplc="0410001B" w:tentative="1">
      <w:start w:val="1"/>
      <w:numFmt w:val="lowerRoman"/>
      <w:lvlText w:val="%6."/>
      <w:lvlJc w:val="right"/>
      <w:pPr>
        <w:ind w:left="10133" w:hanging="180"/>
      </w:pPr>
      <w:rPr>
        <w:rFonts w:cs="Times New Roman"/>
      </w:rPr>
    </w:lvl>
    <w:lvl w:ilvl="6" w:tplc="0410000F" w:tentative="1">
      <w:start w:val="1"/>
      <w:numFmt w:val="decimal"/>
      <w:lvlText w:val="%7."/>
      <w:lvlJc w:val="left"/>
      <w:pPr>
        <w:ind w:left="10853" w:hanging="360"/>
      </w:pPr>
      <w:rPr>
        <w:rFonts w:cs="Times New Roman"/>
      </w:rPr>
    </w:lvl>
    <w:lvl w:ilvl="7" w:tplc="04100019" w:tentative="1">
      <w:start w:val="1"/>
      <w:numFmt w:val="lowerLetter"/>
      <w:lvlText w:val="%8."/>
      <w:lvlJc w:val="left"/>
      <w:pPr>
        <w:ind w:left="11573" w:hanging="360"/>
      </w:pPr>
      <w:rPr>
        <w:rFonts w:cs="Times New Roman"/>
      </w:rPr>
    </w:lvl>
    <w:lvl w:ilvl="8" w:tplc="0410001B" w:tentative="1">
      <w:start w:val="1"/>
      <w:numFmt w:val="lowerRoman"/>
      <w:lvlText w:val="%9."/>
      <w:lvlJc w:val="right"/>
      <w:pPr>
        <w:ind w:left="12293" w:hanging="180"/>
      </w:pPr>
      <w:rPr>
        <w:rFonts w:cs="Times New Roman"/>
      </w:rPr>
    </w:lvl>
  </w:abstractNum>
  <w:abstractNum w:abstractNumId="45">
    <w:nsid w:val="532D2463"/>
    <w:multiLevelType w:val="hybridMultilevel"/>
    <w:tmpl w:val="42460DE6"/>
    <w:lvl w:ilvl="0" w:tplc="7CBE17E0">
      <w:start w:val="1"/>
      <w:numFmt w:val="lowerLetter"/>
      <w:lvlText w:val="%1)"/>
      <w:lvlJc w:val="left"/>
      <w:pPr>
        <w:ind w:left="1494" w:hanging="360"/>
      </w:pPr>
      <w:rPr>
        <w:rFonts w:cs="Times New Roman" w:hint="default"/>
      </w:rPr>
    </w:lvl>
    <w:lvl w:ilvl="1" w:tplc="04100019" w:tentative="1">
      <w:start w:val="1"/>
      <w:numFmt w:val="lowerLetter"/>
      <w:lvlText w:val="%2."/>
      <w:lvlJc w:val="left"/>
      <w:pPr>
        <w:ind w:left="2214" w:hanging="360"/>
      </w:pPr>
      <w:rPr>
        <w:rFonts w:cs="Times New Roman"/>
      </w:rPr>
    </w:lvl>
    <w:lvl w:ilvl="2" w:tplc="0410001B" w:tentative="1">
      <w:start w:val="1"/>
      <w:numFmt w:val="lowerRoman"/>
      <w:lvlText w:val="%3."/>
      <w:lvlJc w:val="right"/>
      <w:pPr>
        <w:ind w:left="2934" w:hanging="180"/>
      </w:pPr>
      <w:rPr>
        <w:rFonts w:cs="Times New Roman"/>
      </w:rPr>
    </w:lvl>
    <w:lvl w:ilvl="3" w:tplc="0410000F" w:tentative="1">
      <w:start w:val="1"/>
      <w:numFmt w:val="decimal"/>
      <w:lvlText w:val="%4."/>
      <w:lvlJc w:val="left"/>
      <w:pPr>
        <w:ind w:left="3654" w:hanging="360"/>
      </w:pPr>
      <w:rPr>
        <w:rFonts w:cs="Times New Roman"/>
      </w:rPr>
    </w:lvl>
    <w:lvl w:ilvl="4" w:tplc="04100019" w:tentative="1">
      <w:start w:val="1"/>
      <w:numFmt w:val="lowerLetter"/>
      <w:lvlText w:val="%5."/>
      <w:lvlJc w:val="left"/>
      <w:pPr>
        <w:ind w:left="4374" w:hanging="360"/>
      </w:pPr>
      <w:rPr>
        <w:rFonts w:cs="Times New Roman"/>
      </w:rPr>
    </w:lvl>
    <w:lvl w:ilvl="5" w:tplc="0410001B" w:tentative="1">
      <w:start w:val="1"/>
      <w:numFmt w:val="lowerRoman"/>
      <w:lvlText w:val="%6."/>
      <w:lvlJc w:val="right"/>
      <w:pPr>
        <w:ind w:left="5094" w:hanging="180"/>
      </w:pPr>
      <w:rPr>
        <w:rFonts w:cs="Times New Roman"/>
      </w:rPr>
    </w:lvl>
    <w:lvl w:ilvl="6" w:tplc="0410000F" w:tentative="1">
      <w:start w:val="1"/>
      <w:numFmt w:val="decimal"/>
      <w:lvlText w:val="%7."/>
      <w:lvlJc w:val="left"/>
      <w:pPr>
        <w:ind w:left="5814" w:hanging="360"/>
      </w:pPr>
      <w:rPr>
        <w:rFonts w:cs="Times New Roman"/>
      </w:rPr>
    </w:lvl>
    <w:lvl w:ilvl="7" w:tplc="04100019" w:tentative="1">
      <w:start w:val="1"/>
      <w:numFmt w:val="lowerLetter"/>
      <w:lvlText w:val="%8."/>
      <w:lvlJc w:val="left"/>
      <w:pPr>
        <w:ind w:left="6534" w:hanging="360"/>
      </w:pPr>
      <w:rPr>
        <w:rFonts w:cs="Times New Roman"/>
      </w:rPr>
    </w:lvl>
    <w:lvl w:ilvl="8" w:tplc="0410001B" w:tentative="1">
      <w:start w:val="1"/>
      <w:numFmt w:val="lowerRoman"/>
      <w:lvlText w:val="%9."/>
      <w:lvlJc w:val="right"/>
      <w:pPr>
        <w:ind w:left="7254" w:hanging="180"/>
      </w:pPr>
      <w:rPr>
        <w:rFonts w:cs="Times New Roman"/>
      </w:rPr>
    </w:lvl>
  </w:abstractNum>
  <w:abstractNum w:abstractNumId="46">
    <w:nsid w:val="55236AB1"/>
    <w:multiLevelType w:val="hybridMultilevel"/>
    <w:tmpl w:val="A3EACD14"/>
    <w:lvl w:ilvl="0" w:tplc="0E58C304">
      <w:start w:val="1"/>
      <w:numFmt w:val="lowerLetter"/>
      <w:lvlText w:val="%1)"/>
      <w:lvlJc w:val="left"/>
      <w:pPr>
        <w:ind w:left="1287" w:hanging="360"/>
      </w:pPr>
      <w:rPr>
        <w:rFonts w:cs="Times New Roman" w:hint="default"/>
      </w:rPr>
    </w:lvl>
    <w:lvl w:ilvl="1" w:tplc="04100019" w:tentative="1">
      <w:start w:val="1"/>
      <w:numFmt w:val="lowerLetter"/>
      <w:lvlText w:val="%2."/>
      <w:lvlJc w:val="left"/>
      <w:pPr>
        <w:ind w:left="2007" w:hanging="360"/>
      </w:pPr>
      <w:rPr>
        <w:rFonts w:cs="Times New Roman"/>
      </w:rPr>
    </w:lvl>
    <w:lvl w:ilvl="2" w:tplc="0410001B" w:tentative="1">
      <w:start w:val="1"/>
      <w:numFmt w:val="lowerRoman"/>
      <w:lvlText w:val="%3."/>
      <w:lvlJc w:val="right"/>
      <w:pPr>
        <w:ind w:left="2727" w:hanging="180"/>
      </w:pPr>
      <w:rPr>
        <w:rFonts w:cs="Times New Roman"/>
      </w:rPr>
    </w:lvl>
    <w:lvl w:ilvl="3" w:tplc="0410000F" w:tentative="1">
      <w:start w:val="1"/>
      <w:numFmt w:val="decimal"/>
      <w:lvlText w:val="%4."/>
      <w:lvlJc w:val="left"/>
      <w:pPr>
        <w:ind w:left="3447" w:hanging="360"/>
      </w:pPr>
      <w:rPr>
        <w:rFonts w:cs="Times New Roman"/>
      </w:rPr>
    </w:lvl>
    <w:lvl w:ilvl="4" w:tplc="04100019" w:tentative="1">
      <w:start w:val="1"/>
      <w:numFmt w:val="lowerLetter"/>
      <w:lvlText w:val="%5."/>
      <w:lvlJc w:val="left"/>
      <w:pPr>
        <w:ind w:left="4167" w:hanging="360"/>
      </w:pPr>
      <w:rPr>
        <w:rFonts w:cs="Times New Roman"/>
      </w:rPr>
    </w:lvl>
    <w:lvl w:ilvl="5" w:tplc="0410001B" w:tentative="1">
      <w:start w:val="1"/>
      <w:numFmt w:val="lowerRoman"/>
      <w:lvlText w:val="%6."/>
      <w:lvlJc w:val="right"/>
      <w:pPr>
        <w:ind w:left="4887" w:hanging="180"/>
      </w:pPr>
      <w:rPr>
        <w:rFonts w:cs="Times New Roman"/>
      </w:rPr>
    </w:lvl>
    <w:lvl w:ilvl="6" w:tplc="0410000F" w:tentative="1">
      <w:start w:val="1"/>
      <w:numFmt w:val="decimal"/>
      <w:lvlText w:val="%7."/>
      <w:lvlJc w:val="left"/>
      <w:pPr>
        <w:ind w:left="5607" w:hanging="360"/>
      </w:pPr>
      <w:rPr>
        <w:rFonts w:cs="Times New Roman"/>
      </w:rPr>
    </w:lvl>
    <w:lvl w:ilvl="7" w:tplc="04100019" w:tentative="1">
      <w:start w:val="1"/>
      <w:numFmt w:val="lowerLetter"/>
      <w:lvlText w:val="%8."/>
      <w:lvlJc w:val="left"/>
      <w:pPr>
        <w:ind w:left="6327" w:hanging="360"/>
      </w:pPr>
      <w:rPr>
        <w:rFonts w:cs="Times New Roman"/>
      </w:rPr>
    </w:lvl>
    <w:lvl w:ilvl="8" w:tplc="0410001B" w:tentative="1">
      <w:start w:val="1"/>
      <w:numFmt w:val="lowerRoman"/>
      <w:lvlText w:val="%9."/>
      <w:lvlJc w:val="right"/>
      <w:pPr>
        <w:ind w:left="7047" w:hanging="180"/>
      </w:pPr>
      <w:rPr>
        <w:rFonts w:cs="Times New Roman"/>
      </w:rPr>
    </w:lvl>
  </w:abstractNum>
  <w:abstractNum w:abstractNumId="47">
    <w:nsid w:val="56BE7EF3"/>
    <w:multiLevelType w:val="multilevel"/>
    <w:tmpl w:val="F0C68566"/>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8">
    <w:nsid w:val="5788487C"/>
    <w:multiLevelType w:val="hybridMultilevel"/>
    <w:tmpl w:val="E3468B30"/>
    <w:lvl w:ilvl="0" w:tplc="1FB02AA0">
      <w:start w:val="1"/>
      <w:numFmt w:val="decimal"/>
      <w:lvlText w:val="%1)"/>
      <w:lvlJc w:val="left"/>
      <w:pPr>
        <w:ind w:left="720" w:hanging="360"/>
      </w:pPr>
      <w:rPr>
        <w:rFonts w:ascii="DecimaWE Rg" w:eastAsia="Times New Roman" w:hAnsi="DecimaWE Rg"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9">
    <w:nsid w:val="581139D0"/>
    <w:multiLevelType w:val="hybridMultilevel"/>
    <w:tmpl w:val="1F1E4BB8"/>
    <w:lvl w:ilvl="0" w:tplc="0E58C304">
      <w:start w:val="1"/>
      <w:numFmt w:val="lowerLetter"/>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582834AB"/>
    <w:multiLevelType w:val="hybridMultilevel"/>
    <w:tmpl w:val="A7BC585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1">
    <w:nsid w:val="5A93775E"/>
    <w:multiLevelType w:val="hybridMultilevel"/>
    <w:tmpl w:val="59CEB714"/>
    <w:lvl w:ilvl="0" w:tplc="0410000F">
      <w:start w:val="1"/>
      <w:numFmt w:val="decimal"/>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52">
    <w:nsid w:val="5A9B34E6"/>
    <w:multiLevelType w:val="hybridMultilevel"/>
    <w:tmpl w:val="04C2CE3C"/>
    <w:lvl w:ilvl="0" w:tplc="0E58C304">
      <w:start w:val="1"/>
      <w:numFmt w:val="lowerLetter"/>
      <w:lvlText w:val="%1)"/>
      <w:lvlJc w:val="left"/>
      <w:pPr>
        <w:ind w:left="1146" w:hanging="360"/>
      </w:pPr>
      <w:rPr>
        <w:rFonts w:cs="Times New Roman" w:hint="default"/>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53">
    <w:nsid w:val="63FB543B"/>
    <w:multiLevelType w:val="hybridMultilevel"/>
    <w:tmpl w:val="372862D2"/>
    <w:lvl w:ilvl="0" w:tplc="0410000F">
      <w:start w:val="1"/>
      <w:numFmt w:val="decimal"/>
      <w:lvlText w:val="%1."/>
      <w:lvlJc w:val="left"/>
      <w:pPr>
        <w:ind w:left="1146" w:hanging="360"/>
      </w:pPr>
      <w:rPr>
        <w:rFonts w:cs="Times New Roman"/>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54">
    <w:nsid w:val="64060FD5"/>
    <w:multiLevelType w:val="hybridMultilevel"/>
    <w:tmpl w:val="CA8866DE"/>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5">
    <w:nsid w:val="6629720B"/>
    <w:multiLevelType w:val="hybridMultilevel"/>
    <w:tmpl w:val="574C5432"/>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6">
    <w:nsid w:val="669C4383"/>
    <w:multiLevelType w:val="hybridMultilevel"/>
    <w:tmpl w:val="8AD469BC"/>
    <w:lvl w:ilvl="0" w:tplc="0E58C304">
      <w:start w:val="1"/>
      <w:numFmt w:val="lowerLetter"/>
      <w:lvlText w:val="%1)"/>
      <w:lvlJc w:val="left"/>
      <w:pPr>
        <w:ind w:left="644"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6B514180"/>
    <w:multiLevelType w:val="hybridMultilevel"/>
    <w:tmpl w:val="690EDEF8"/>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8">
    <w:nsid w:val="711917FC"/>
    <w:multiLevelType w:val="hybridMultilevel"/>
    <w:tmpl w:val="9CC0EB6C"/>
    <w:lvl w:ilvl="0" w:tplc="0E58C304">
      <w:start w:val="1"/>
      <w:numFmt w:val="lowerLetter"/>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nsid w:val="722F4C43"/>
    <w:multiLevelType w:val="hybridMultilevel"/>
    <w:tmpl w:val="25D0133C"/>
    <w:lvl w:ilvl="0" w:tplc="98CA21EE">
      <w:start w:val="30"/>
      <w:numFmt w:val="bullet"/>
      <w:lvlText w:val="-"/>
      <w:lvlJc w:val="left"/>
      <w:pPr>
        <w:ind w:left="720" w:hanging="360"/>
      </w:pPr>
      <w:rPr>
        <w:rFonts w:ascii="DecimaWE Rg" w:eastAsia="Times New Roman" w:hAnsi="DecimaWE Rg"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60">
    <w:nsid w:val="72614B1B"/>
    <w:multiLevelType w:val="hybridMultilevel"/>
    <w:tmpl w:val="4512156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1">
    <w:nsid w:val="75DE2412"/>
    <w:multiLevelType w:val="hybridMultilevel"/>
    <w:tmpl w:val="EE247362"/>
    <w:lvl w:ilvl="0" w:tplc="0410000F">
      <w:start w:val="1"/>
      <w:numFmt w:val="decimal"/>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nsid w:val="767F2D56"/>
    <w:multiLevelType w:val="hybridMultilevel"/>
    <w:tmpl w:val="F70E7FDA"/>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3">
    <w:nsid w:val="79440B54"/>
    <w:multiLevelType w:val="hybridMultilevel"/>
    <w:tmpl w:val="FF24967A"/>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4">
    <w:nsid w:val="795D2FF3"/>
    <w:multiLevelType w:val="hybridMultilevel"/>
    <w:tmpl w:val="74903B38"/>
    <w:lvl w:ilvl="0" w:tplc="0E58C304">
      <w:start w:val="1"/>
      <w:numFmt w:val="lowerLetter"/>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nsid w:val="7AA13812"/>
    <w:multiLevelType w:val="hybridMultilevel"/>
    <w:tmpl w:val="B0624E7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66">
    <w:nsid w:val="7AA323DE"/>
    <w:multiLevelType w:val="hybridMultilevel"/>
    <w:tmpl w:val="58B6B984"/>
    <w:lvl w:ilvl="0" w:tplc="2D3A9414">
      <w:start w:val="1"/>
      <w:numFmt w:val="decimal"/>
      <w:lvlText w:val="%1."/>
      <w:lvlJc w:val="left"/>
      <w:pPr>
        <w:ind w:left="360" w:hanging="360"/>
      </w:pPr>
      <w:rPr>
        <w:rFonts w:asciiTheme="minorHAnsi" w:eastAsia="Times New Roman" w:hAnsiTheme="minorHAnsi"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7">
    <w:nsid w:val="7B0F53C2"/>
    <w:multiLevelType w:val="hybridMultilevel"/>
    <w:tmpl w:val="78B40A2A"/>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8">
    <w:nsid w:val="7C2F5811"/>
    <w:multiLevelType w:val="hybridMultilevel"/>
    <w:tmpl w:val="D6925EA8"/>
    <w:lvl w:ilvl="0" w:tplc="AF722418">
      <w:start w:val="1"/>
      <w:numFmt w:val="decimal"/>
      <w:lvlText w:val="%1."/>
      <w:lvlJc w:val="left"/>
      <w:pPr>
        <w:ind w:left="720" w:hanging="360"/>
      </w:pPr>
      <w:rPr>
        <w:rFonts w:cs="Times New Roman" w:hint="default"/>
        <w:b w:val="0"/>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9">
    <w:nsid w:val="7C504BC6"/>
    <w:multiLevelType w:val="hybridMultilevel"/>
    <w:tmpl w:val="ABA8F2A4"/>
    <w:lvl w:ilvl="0" w:tplc="0410000F">
      <w:start w:val="1"/>
      <w:numFmt w:val="decimal"/>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70">
    <w:nsid w:val="7D91777B"/>
    <w:multiLevelType w:val="hybridMultilevel"/>
    <w:tmpl w:val="E4E85226"/>
    <w:lvl w:ilvl="0" w:tplc="04100017">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1">
    <w:nsid w:val="7E47450B"/>
    <w:multiLevelType w:val="hybridMultilevel"/>
    <w:tmpl w:val="3D1E224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2">
    <w:nsid w:val="7E92083C"/>
    <w:multiLevelType w:val="hybridMultilevel"/>
    <w:tmpl w:val="52061E8E"/>
    <w:lvl w:ilvl="0" w:tplc="04100017">
      <w:start w:val="1"/>
      <w:numFmt w:val="lowerLetter"/>
      <w:lvlText w:val="%1)"/>
      <w:lvlJc w:val="left"/>
      <w:pPr>
        <w:ind w:left="36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27"/>
  </w:num>
  <w:num w:numId="3">
    <w:abstractNumId w:val="13"/>
  </w:num>
  <w:num w:numId="4">
    <w:abstractNumId w:val="10"/>
  </w:num>
  <w:num w:numId="5">
    <w:abstractNumId w:val="2"/>
  </w:num>
  <w:num w:numId="6">
    <w:abstractNumId w:val="39"/>
  </w:num>
  <w:num w:numId="7">
    <w:abstractNumId w:val="21"/>
  </w:num>
  <w:num w:numId="8">
    <w:abstractNumId w:val="7"/>
  </w:num>
  <w:num w:numId="9">
    <w:abstractNumId w:val="43"/>
  </w:num>
  <w:num w:numId="10">
    <w:abstractNumId w:val="37"/>
  </w:num>
  <w:num w:numId="11">
    <w:abstractNumId w:val="28"/>
  </w:num>
  <w:num w:numId="12">
    <w:abstractNumId w:val="29"/>
  </w:num>
  <w:num w:numId="13">
    <w:abstractNumId w:val="44"/>
  </w:num>
  <w:num w:numId="14">
    <w:abstractNumId w:val="57"/>
  </w:num>
  <w:num w:numId="15">
    <w:abstractNumId w:val="42"/>
  </w:num>
  <w:num w:numId="16">
    <w:abstractNumId w:val="20"/>
  </w:num>
  <w:num w:numId="17">
    <w:abstractNumId w:val="22"/>
  </w:num>
  <w:num w:numId="18">
    <w:abstractNumId w:val="68"/>
  </w:num>
  <w:num w:numId="19">
    <w:abstractNumId w:val="31"/>
  </w:num>
  <w:num w:numId="20">
    <w:abstractNumId w:val="54"/>
  </w:num>
  <w:num w:numId="21">
    <w:abstractNumId w:val="72"/>
  </w:num>
  <w:num w:numId="22">
    <w:abstractNumId w:val="71"/>
  </w:num>
  <w:num w:numId="23">
    <w:abstractNumId w:val="36"/>
  </w:num>
  <w:num w:numId="24">
    <w:abstractNumId w:val="32"/>
  </w:num>
  <w:num w:numId="25">
    <w:abstractNumId w:val="1"/>
  </w:num>
  <w:num w:numId="26">
    <w:abstractNumId w:val="48"/>
  </w:num>
  <w:num w:numId="27">
    <w:abstractNumId w:val="30"/>
  </w:num>
  <w:num w:numId="28">
    <w:abstractNumId w:val="40"/>
  </w:num>
  <w:num w:numId="29">
    <w:abstractNumId w:val="67"/>
  </w:num>
  <w:num w:numId="30">
    <w:abstractNumId w:val="47"/>
  </w:num>
  <w:num w:numId="31">
    <w:abstractNumId w:val="23"/>
  </w:num>
  <w:num w:numId="32">
    <w:abstractNumId w:val="63"/>
  </w:num>
  <w:num w:numId="33">
    <w:abstractNumId w:val="19"/>
  </w:num>
  <w:num w:numId="34">
    <w:abstractNumId w:val="26"/>
  </w:num>
  <w:num w:numId="35">
    <w:abstractNumId w:val="52"/>
  </w:num>
  <w:num w:numId="36">
    <w:abstractNumId w:val="11"/>
  </w:num>
  <w:num w:numId="37">
    <w:abstractNumId w:val="62"/>
  </w:num>
  <w:num w:numId="38">
    <w:abstractNumId w:val="66"/>
  </w:num>
  <w:num w:numId="39">
    <w:abstractNumId w:val="70"/>
  </w:num>
  <w:num w:numId="40">
    <w:abstractNumId w:val="38"/>
  </w:num>
  <w:num w:numId="41">
    <w:abstractNumId w:val="35"/>
  </w:num>
  <w:num w:numId="42">
    <w:abstractNumId w:val="61"/>
  </w:num>
  <w:num w:numId="43">
    <w:abstractNumId w:val="60"/>
  </w:num>
  <w:num w:numId="44">
    <w:abstractNumId w:val="25"/>
  </w:num>
  <w:num w:numId="45">
    <w:abstractNumId w:val="69"/>
  </w:num>
  <w:num w:numId="46">
    <w:abstractNumId w:val="53"/>
  </w:num>
  <w:num w:numId="47">
    <w:abstractNumId w:val="18"/>
  </w:num>
  <w:num w:numId="48">
    <w:abstractNumId w:val="24"/>
  </w:num>
  <w:num w:numId="49">
    <w:abstractNumId w:val="64"/>
  </w:num>
  <w:num w:numId="50">
    <w:abstractNumId w:val="51"/>
  </w:num>
  <w:num w:numId="51">
    <w:abstractNumId w:val="33"/>
  </w:num>
  <w:num w:numId="52">
    <w:abstractNumId w:val="12"/>
  </w:num>
  <w:num w:numId="53">
    <w:abstractNumId w:val="8"/>
  </w:num>
  <w:num w:numId="54">
    <w:abstractNumId w:val="58"/>
  </w:num>
  <w:num w:numId="55">
    <w:abstractNumId w:val="49"/>
  </w:num>
  <w:num w:numId="56">
    <w:abstractNumId w:val="34"/>
  </w:num>
  <w:num w:numId="57">
    <w:abstractNumId w:val="15"/>
  </w:num>
  <w:num w:numId="58">
    <w:abstractNumId w:val="5"/>
  </w:num>
  <w:num w:numId="59">
    <w:abstractNumId w:val="4"/>
  </w:num>
  <w:num w:numId="60">
    <w:abstractNumId w:val="46"/>
  </w:num>
  <w:num w:numId="61">
    <w:abstractNumId w:val="41"/>
  </w:num>
  <w:num w:numId="62">
    <w:abstractNumId w:val="56"/>
  </w:num>
  <w:num w:numId="63">
    <w:abstractNumId w:val="50"/>
  </w:num>
  <w:num w:numId="64">
    <w:abstractNumId w:val="6"/>
  </w:num>
  <w:num w:numId="65">
    <w:abstractNumId w:val="14"/>
  </w:num>
  <w:num w:numId="66">
    <w:abstractNumId w:val="16"/>
  </w:num>
  <w:num w:numId="67">
    <w:abstractNumId w:val="55"/>
  </w:num>
  <w:num w:numId="68">
    <w:abstractNumId w:val="59"/>
  </w:num>
  <w:num w:numId="6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num>
  <w:num w:numId="71">
    <w:abstractNumId w:val="17"/>
  </w:num>
  <w:num w:numId="72">
    <w:abstractNumId w:val="3"/>
  </w:num>
  <w:num w:numId="73">
    <w:abstractNumId w:val="4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F0A"/>
    <w:rsid w:val="00000A1A"/>
    <w:rsid w:val="00000C69"/>
    <w:rsid w:val="00000D30"/>
    <w:rsid w:val="000012D5"/>
    <w:rsid w:val="00003F3A"/>
    <w:rsid w:val="00006CB1"/>
    <w:rsid w:val="00010144"/>
    <w:rsid w:val="00011EA1"/>
    <w:rsid w:val="000151CF"/>
    <w:rsid w:val="000168B7"/>
    <w:rsid w:val="00021F7F"/>
    <w:rsid w:val="0002467C"/>
    <w:rsid w:val="00027E3C"/>
    <w:rsid w:val="00037673"/>
    <w:rsid w:val="000379C5"/>
    <w:rsid w:val="000415DA"/>
    <w:rsid w:val="000418AA"/>
    <w:rsid w:val="000424CE"/>
    <w:rsid w:val="00044771"/>
    <w:rsid w:val="000454B9"/>
    <w:rsid w:val="00045F1A"/>
    <w:rsid w:val="00050405"/>
    <w:rsid w:val="00050704"/>
    <w:rsid w:val="0005124C"/>
    <w:rsid w:val="00052523"/>
    <w:rsid w:val="00052A16"/>
    <w:rsid w:val="00053029"/>
    <w:rsid w:val="00055834"/>
    <w:rsid w:val="00055AD9"/>
    <w:rsid w:val="00061403"/>
    <w:rsid w:val="000639A7"/>
    <w:rsid w:val="000645B8"/>
    <w:rsid w:val="00066E54"/>
    <w:rsid w:val="0007120B"/>
    <w:rsid w:val="00074EE6"/>
    <w:rsid w:val="00080C9D"/>
    <w:rsid w:val="00086183"/>
    <w:rsid w:val="00092E60"/>
    <w:rsid w:val="0009458D"/>
    <w:rsid w:val="00094D86"/>
    <w:rsid w:val="00095F63"/>
    <w:rsid w:val="0009621E"/>
    <w:rsid w:val="00096B96"/>
    <w:rsid w:val="000A1D99"/>
    <w:rsid w:val="000A2E68"/>
    <w:rsid w:val="000A3B31"/>
    <w:rsid w:val="000A7C73"/>
    <w:rsid w:val="000B5CC5"/>
    <w:rsid w:val="000B6B92"/>
    <w:rsid w:val="000C0BCD"/>
    <w:rsid w:val="000D10DE"/>
    <w:rsid w:val="000D7C4A"/>
    <w:rsid w:val="000F22B9"/>
    <w:rsid w:val="000F28D8"/>
    <w:rsid w:val="000F2BD5"/>
    <w:rsid w:val="000F6A30"/>
    <w:rsid w:val="00101A24"/>
    <w:rsid w:val="001026A9"/>
    <w:rsid w:val="001107DE"/>
    <w:rsid w:val="001127A3"/>
    <w:rsid w:val="00115AC0"/>
    <w:rsid w:val="00117030"/>
    <w:rsid w:val="00120C37"/>
    <w:rsid w:val="00120D27"/>
    <w:rsid w:val="00120DDA"/>
    <w:rsid w:val="00120E43"/>
    <w:rsid w:val="001210AE"/>
    <w:rsid w:val="00121834"/>
    <w:rsid w:val="0012286A"/>
    <w:rsid w:val="00125DE0"/>
    <w:rsid w:val="001271AB"/>
    <w:rsid w:val="00134A98"/>
    <w:rsid w:val="001415AA"/>
    <w:rsid w:val="00141AED"/>
    <w:rsid w:val="0014580E"/>
    <w:rsid w:val="00146703"/>
    <w:rsid w:val="00146FA8"/>
    <w:rsid w:val="00153592"/>
    <w:rsid w:val="00155451"/>
    <w:rsid w:val="00162937"/>
    <w:rsid w:val="001661E7"/>
    <w:rsid w:val="00166398"/>
    <w:rsid w:val="00173726"/>
    <w:rsid w:val="001746BD"/>
    <w:rsid w:val="001749A0"/>
    <w:rsid w:val="001750DB"/>
    <w:rsid w:val="00177499"/>
    <w:rsid w:val="0018351F"/>
    <w:rsid w:val="00186DDF"/>
    <w:rsid w:val="00187EB5"/>
    <w:rsid w:val="00190655"/>
    <w:rsid w:val="0019100B"/>
    <w:rsid w:val="001919D9"/>
    <w:rsid w:val="00195E9D"/>
    <w:rsid w:val="001960B8"/>
    <w:rsid w:val="0019725D"/>
    <w:rsid w:val="00197F93"/>
    <w:rsid w:val="001A07F4"/>
    <w:rsid w:val="001A085D"/>
    <w:rsid w:val="001A0C4A"/>
    <w:rsid w:val="001A18BD"/>
    <w:rsid w:val="001A4072"/>
    <w:rsid w:val="001A441D"/>
    <w:rsid w:val="001A5F73"/>
    <w:rsid w:val="001B211E"/>
    <w:rsid w:val="001B416F"/>
    <w:rsid w:val="001C087A"/>
    <w:rsid w:val="001C13AF"/>
    <w:rsid w:val="001C1FDB"/>
    <w:rsid w:val="001C3096"/>
    <w:rsid w:val="001C6ED5"/>
    <w:rsid w:val="001C76D0"/>
    <w:rsid w:val="001D0AF4"/>
    <w:rsid w:val="001D620E"/>
    <w:rsid w:val="001D680E"/>
    <w:rsid w:val="001D716C"/>
    <w:rsid w:val="001D7555"/>
    <w:rsid w:val="001E49CA"/>
    <w:rsid w:val="001E4FC9"/>
    <w:rsid w:val="001F024A"/>
    <w:rsid w:val="001F6E94"/>
    <w:rsid w:val="00204CE1"/>
    <w:rsid w:val="00207DBA"/>
    <w:rsid w:val="00215492"/>
    <w:rsid w:val="0021562B"/>
    <w:rsid w:val="00215E66"/>
    <w:rsid w:val="00217D11"/>
    <w:rsid w:val="002211CB"/>
    <w:rsid w:val="00221BDB"/>
    <w:rsid w:val="00231A92"/>
    <w:rsid w:val="00232567"/>
    <w:rsid w:val="00237980"/>
    <w:rsid w:val="002413FA"/>
    <w:rsid w:val="002416A9"/>
    <w:rsid w:val="00241C07"/>
    <w:rsid w:val="00246789"/>
    <w:rsid w:val="0024759F"/>
    <w:rsid w:val="00247E58"/>
    <w:rsid w:val="00250F25"/>
    <w:rsid w:val="0025120E"/>
    <w:rsid w:val="00252A6C"/>
    <w:rsid w:val="0025362C"/>
    <w:rsid w:val="00256F5E"/>
    <w:rsid w:val="00257166"/>
    <w:rsid w:val="00257285"/>
    <w:rsid w:val="0026281E"/>
    <w:rsid w:val="00265F51"/>
    <w:rsid w:val="00272F97"/>
    <w:rsid w:val="002762DA"/>
    <w:rsid w:val="002813F9"/>
    <w:rsid w:val="00290732"/>
    <w:rsid w:val="00293842"/>
    <w:rsid w:val="00294274"/>
    <w:rsid w:val="002A070A"/>
    <w:rsid w:val="002A1384"/>
    <w:rsid w:val="002A2226"/>
    <w:rsid w:val="002A44FC"/>
    <w:rsid w:val="002A65CD"/>
    <w:rsid w:val="002A7C9B"/>
    <w:rsid w:val="002B0918"/>
    <w:rsid w:val="002B2FC4"/>
    <w:rsid w:val="002B59AD"/>
    <w:rsid w:val="002C0ABD"/>
    <w:rsid w:val="002C1231"/>
    <w:rsid w:val="002C14F2"/>
    <w:rsid w:val="002C1627"/>
    <w:rsid w:val="002C34E3"/>
    <w:rsid w:val="002C5228"/>
    <w:rsid w:val="002C5303"/>
    <w:rsid w:val="002C553F"/>
    <w:rsid w:val="002C6303"/>
    <w:rsid w:val="002D41F0"/>
    <w:rsid w:val="002D57AF"/>
    <w:rsid w:val="002E1BD9"/>
    <w:rsid w:val="002E1EB5"/>
    <w:rsid w:val="002E5200"/>
    <w:rsid w:val="002E6EEF"/>
    <w:rsid w:val="002F1DAD"/>
    <w:rsid w:val="002F48FA"/>
    <w:rsid w:val="003008B2"/>
    <w:rsid w:val="0030095A"/>
    <w:rsid w:val="00303555"/>
    <w:rsid w:val="00303C86"/>
    <w:rsid w:val="00312FFC"/>
    <w:rsid w:val="003131D5"/>
    <w:rsid w:val="00320038"/>
    <w:rsid w:val="00323A57"/>
    <w:rsid w:val="00326F86"/>
    <w:rsid w:val="00330C43"/>
    <w:rsid w:val="00330F5C"/>
    <w:rsid w:val="00332EDF"/>
    <w:rsid w:val="00336DE4"/>
    <w:rsid w:val="00340A9C"/>
    <w:rsid w:val="00342ACB"/>
    <w:rsid w:val="00344C73"/>
    <w:rsid w:val="00345DC1"/>
    <w:rsid w:val="003464E7"/>
    <w:rsid w:val="00350957"/>
    <w:rsid w:val="00353904"/>
    <w:rsid w:val="00353A75"/>
    <w:rsid w:val="0035422B"/>
    <w:rsid w:val="003544DC"/>
    <w:rsid w:val="00354981"/>
    <w:rsid w:val="003606FF"/>
    <w:rsid w:val="00362664"/>
    <w:rsid w:val="003630AF"/>
    <w:rsid w:val="003656ED"/>
    <w:rsid w:val="0036599E"/>
    <w:rsid w:val="003676DB"/>
    <w:rsid w:val="003712AF"/>
    <w:rsid w:val="003731AA"/>
    <w:rsid w:val="00374529"/>
    <w:rsid w:val="00374CE1"/>
    <w:rsid w:val="00376BC8"/>
    <w:rsid w:val="00380965"/>
    <w:rsid w:val="00380C00"/>
    <w:rsid w:val="00381A74"/>
    <w:rsid w:val="00382F73"/>
    <w:rsid w:val="003863BF"/>
    <w:rsid w:val="00391044"/>
    <w:rsid w:val="00396121"/>
    <w:rsid w:val="00397B99"/>
    <w:rsid w:val="003A1E21"/>
    <w:rsid w:val="003A2F0C"/>
    <w:rsid w:val="003A3BBA"/>
    <w:rsid w:val="003A5013"/>
    <w:rsid w:val="003A705B"/>
    <w:rsid w:val="003B144F"/>
    <w:rsid w:val="003B18C3"/>
    <w:rsid w:val="003B4583"/>
    <w:rsid w:val="003B67E2"/>
    <w:rsid w:val="003B6B42"/>
    <w:rsid w:val="003B78A8"/>
    <w:rsid w:val="003B7FF0"/>
    <w:rsid w:val="003C1003"/>
    <w:rsid w:val="003C1C65"/>
    <w:rsid w:val="003C2DC1"/>
    <w:rsid w:val="003C33F8"/>
    <w:rsid w:val="003C796B"/>
    <w:rsid w:val="003D0406"/>
    <w:rsid w:val="003D0510"/>
    <w:rsid w:val="003D32F1"/>
    <w:rsid w:val="003D4CD7"/>
    <w:rsid w:val="003E0CEA"/>
    <w:rsid w:val="003E3CC1"/>
    <w:rsid w:val="003E5436"/>
    <w:rsid w:val="003E67AB"/>
    <w:rsid w:val="003F2F9C"/>
    <w:rsid w:val="003F3D8E"/>
    <w:rsid w:val="003F6BE2"/>
    <w:rsid w:val="003F6EC8"/>
    <w:rsid w:val="003F7516"/>
    <w:rsid w:val="00401FF6"/>
    <w:rsid w:val="0040204B"/>
    <w:rsid w:val="00410461"/>
    <w:rsid w:val="004108A6"/>
    <w:rsid w:val="0041281E"/>
    <w:rsid w:val="00413ECF"/>
    <w:rsid w:val="00421BC7"/>
    <w:rsid w:val="00426B6E"/>
    <w:rsid w:val="00434C86"/>
    <w:rsid w:val="00436F5E"/>
    <w:rsid w:val="00440032"/>
    <w:rsid w:val="00444AF7"/>
    <w:rsid w:val="00445EA9"/>
    <w:rsid w:val="004461E4"/>
    <w:rsid w:val="004469B8"/>
    <w:rsid w:val="00447AFD"/>
    <w:rsid w:val="00447DAB"/>
    <w:rsid w:val="00450E07"/>
    <w:rsid w:val="004527DB"/>
    <w:rsid w:val="0045671A"/>
    <w:rsid w:val="00456E7A"/>
    <w:rsid w:val="0045719F"/>
    <w:rsid w:val="00461DED"/>
    <w:rsid w:val="004650A8"/>
    <w:rsid w:val="00474094"/>
    <w:rsid w:val="004747DB"/>
    <w:rsid w:val="00474F7A"/>
    <w:rsid w:val="0047698F"/>
    <w:rsid w:val="00477B22"/>
    <w:rsid w:val="004804E3"/>
    <w:rsid w:val="0048168D"/>
    <w:rsid w:val="004819A9"/>
    <w:rsid w:val="00483745"/>
    <w:rsid w:val="0048539D"/>
    <w:rsid w:val="00487F32"/>
    <w:rsid w:val="004906CA"/>
    <w:rsid w:val="00490844"/>
    <w:rsid w:val="00494978"/>
    <w:rsid w:val="00496C69"/>
    <w:rsid w:val="004A0966"/>
    <w:rsid w:val="004A33D7"/>
    <w:rsid w:val="004A5001"/>
    <w:rsid w:val="004A79C5"/>
    <w:rsid w:val="004B48D8"/>
    <w:rsid w:val="004B51C8"/>
    <w:rsid w:val="004B5F4D"/>
    <w:rsid w:val="004B69AB"/>
    <w:rsid w:val="004C3377"/>
    <w:rsid w:val="004C3C04"/>
    <w:rsid w:val="004C428B"/>
    <w:rsid w:val="004C4E12"/>
    <w:rsid w:val="004C4FA8"/>
    <w:rsid w:val="004C61B0"/>
    <w:rsid w:val="004D1700"/>
    <w:rsid w:val="004D409A"/>
    <w:rsid w:val="004E0F2A"/>
    <w:rsid w:val="004E3F80"/>
    <w:rsid w:val="004E5416"/>
    <w:rsid w:val="004F0987"/>
    <w:rsid w:val="004F16DE"/>
    <w:rsid w:val="004F202B"/>
    <w:rsid w:val="004F30E7"/>
    <w:rsid w:val="004F3836"/>
    <w:rsid w:val="004F49C7"/>
    <w:rsid w:val="004F6A4A"/>
    <w:rsid w:val="004F6E08"/>
    <w:rsid w:val="005003AC"/>
    <w:rsid w:val="00501806"/>
    <w:rsid w:val="00504127"/>
    <w:rsid w:val="00504B41"/>
    <w:rsid w:val="00506D86"/>
    <w:rsid w:val="005152D8"/>
    <w:rsid w:val="005218B6"/>
    <w:rsid w:val="00523D90"/>
    <w:rsid w:val="00525676"/>
    <w:rsid w:val="005262DE"/>
    <w:rsid w:val="0052676C"/>
    <w:rsid w:val="005300DD"/>
    <w:rsid w:val="00530C3D"/>
    <w:rsid w:val="005329E5"/>
    <w:rsid w:val="00535753"/>
    <w:rsid w:val="00536D2E"/>
    <w:rsid w:val="00541471"/>
    <w:rsid w:val="00541862"/>
    <w:rsid w:val="005431C8"/>
    <w:rsid w:val="00543231"/>
    <w:rsid w:val="00543E1C"/>
    <w:rsid w:val="00543F0A"/>
    <w:rsid w:val="00544F1E"/>
    <w:rsid w:val="0054619F"/>
    <w:rsid w:val="005474FC"/>
    <w:rsid w:val="005523A0"/>
    <w:rsid w:val="00553323"/>
    <w:rsid w:val="00553B66"/>
    <w:rsid w:val="00554594"/>
    <w:rsid w:val="0055570D"/>
    <w:rsid w:val="00556D39"/>
    <w:rsid w:val="00557824"/>
    <w:rsid w:val="00560351"/>
    <w:rsid w:val="00562CA6"/>
    <w:rsid w:val="00565A83"/>
    <w:rsid w:val="00566CA4"/>
    <w:rsid w:val="00567AF4"/>
    <w:rsid w:val="00570352"/>
    <w:rsid w:val="005759A9"/>
    <w:rsid w:val="0058107E"/>
    <w:rsid w:val="0058245F"/>
    <w:rsid w:val="00582D51"/>
    <w:rsid w:val="00582EFF"/>
    <w:rsid w:val="00584244"/>
    <w:rsid w:val="00593E58"/>
    <w:rsid w:val="00594ADE"/>
    <w:rsid w:val="00596976"/>
    <w:rsid w:val="005A1713"/>
    <w:rsid w:val="005A3E9B"/>
    <w:rsid w:val="005A4FB8"/>
    <w:rsid w:val="005B0E8B"/>
    <w:rsid w:val="005B0FD1"/>
    <w:rsid w:val="005B22DF"/>
    <w:rsid w:val="005B4A3C"/>
    <w:rsid w:val="005C515A"/>
    <w:rsid w:val="005C53F9"/>
    <w:rsid w:val="005C593C"/>
    <w:rsid w:val="005D2906"/>
    <w:rsid w:val="005D3326"/>
    <w:rsid w:val="005D3448"/>
    <w:rsid w:val="005D4260"/>
    <w:rsid w:val="005E1A68"/>
    <w:rsid w:val="005E4368"/>
    <w:rsid w:val="005F361B"/>
    <w:rsid w:val="005F7911"/>
    <w:rsid w:val="00602855"/>
    <w:rsid w:val="006051F7"/>
    <w:rsid w:val="00605876"/>
    <w:rsid w:val="00606D6D"/>
    <w:rsid w:val="00607B43"/>
    <w:rsid w:val="006108FD"/>
    <w:rsid w:val="00610CEE"/>
    <w:rsid w:val="00616D6F"/>
    <w:rsid w:val="00620AE3"/>
    <w:rsid w:val="00623E46"/>
    <w:rsid w:val="00623F6A"/>
    <w:rsid w:val="00633DF8"/>
    <w:rsid w:val="0063524F"/>
    <w:rsid w:val="00636AFD"/>
    <w:rsid w:val="00636E0B"/>
    <w:rsid w:val="00641086"/>
    <w:rsid w:val="0064175A"/>
    <w:rsid w:val="00641D20"/>
    <w:rsid w:val="006440DE"/>
    <w:rsid w:val="006442F1"/>
    <w:rsid w:val="00646B78"/>
    <w:rsid w:val="00654E94"/>
    <w:rsid w:val="00655AF8"/>
    <w:rsid w:val="00660010"/>
    <w:rsid w:val="00661378"/>
    <w:rsid w:val="00661746"/>
    <w:rsid w:val="00663F92"/>
    <w:rsid w:val="00665054"/>
    <w:rsid w:val="006723A8"/>
    <w:rsid w:val="0067354A"/>
    <w:rsid w:val="0067361E"/>
    <w:rsid w:val="00673F9D"/>
    <w:rsid w:val="0067526A"/>
    <w:rsid w:val="00676050"/>
    <w:rsid w:val="0068109A"/>
    <w:rsid w:val="00690A23"/>
    <w:rsid w:val="00690BB5"/>
    <w:rsid w:val="0069255F"/>
    <w:rsid w:val="00692BA0"/>
    <w:rsid w:val="00692C7C"/>
    <w:rsid w:val="0069325A"/>
    <w:rsid w:val="00695298"/>
    <w:rsid w:val="006A3741"/>
    <w:rsid w:val="006A5F18"/>
    <w:rsid w:val="006A7B01"/>
    <w:rsid w:val="006A7E9F"/>
    <w:rsid w:val="006B056E"/>
    <w:rsid w:val="006B143B"/>
    <w:rsid w:val="006B1653"/>
    <w:rsid w:val="006B18C6"/>
    <w:rsid w:val="006B1EA6"/>
    <w:rsid w:val="006B3397"/>
    <w:rsid w:val="006C3ACD"/>
    <w:rsid w:val="006C6C95"/>
    <w:rsid w:val="006C6E1D"/>
    <w:rsid w:val="006D5C4F"/>
    <w:rsid w:val="006D7599"/>
    <w:rsid w:val="006E316F"/>
    <w:rsid w:val="006E4E19"/>
    <w:rsid w:val="006E4F89"/>
    <w:rsid w:val="006E76C3"/>
    <w:rsid w:val="006F0B81"/>
    <w:rsid w:val="006F3A15"/>
    <w:rsid w:val="006F55A6"/>
    <w:rsid w:val="006F7574"/>
    <w:rsid w:val="006F7EAC"/>
    <w:rsid w:val="00701171"/>
    <w:rsid w:val="00701886"/>
    <w:rsid w:val="00701B41"/>
    <w:rsid w:val="007039CA"/>
    <w:rsid w:val="00703C0A"/>
    <w:rsid w:val="00710A97"/>
    <w:rsid w:val="00713565"/>
    <w:rsid w:val="007139B4"/>
    <w:rsid w:val="007145E6"/>
    <w:rsid w:val="00722FFD"/>
    <w:rsid w:val="007247B0"/>
    <w:rsid w:val="00726F33"/>
    <w:rsid w:val="007352CB"/>
    <w:rsid w:val="00737CF9"/>
    <w:rsid w:val="00737D7F"/>
    <w:rsid w:val="007431E3"/>
    <w:rsid w:val="00746B1A"/>
    <w:rsid w:val="007500B8"/>
    <w:rsid w:val="0075062C"/>
    <w:rsid w:val="007534AD"/>
    <w:rsid w:val="007551EE"/>
    <w:rsid w:val="0075576B"/>
    <w:rsid w:val="00755B45"/>
    <w:rsid w:val="00757B5C"/>
    <w:rsid w:val="00762834"/>
    <w:rsid w:val="00763535"/>
    <w:rsid w:val="007641D4"/>
    <w:rsid w:val="00764494"/>
    <w:rsid w:val="00764B33"/>
    <w:rsid w:val="00764BC1"/>
    <w:rsid w:val="00764FCC"/>
    <w:rsid w:val="00765E1A"/>
    <w:rsid w:val="007676F1"/>
    <w:rsid w:val="00772961"/>
    <w:rsid w:val="00772AB3"/>
    <w:rsid w:val="00777605"/>
    <w:rsid w:val="00781090"/>
    <w:rsid w:val="00781242"/>
    <w:rsid w:val="007839DD"/>
    <w:rsid w:val="00783A28"/>
    <w:rsid w:val="00783B72"/>
    <w:rsid w:val="007878FA"/>
    <w:rsid w:val="0079046B"/>
    <w:rsid w:val="00793F83"/>
    <w:rsid w:val="00794BED"/>
    <w:rsid w:val="007A033C"/>
    <w:rsid w:val="007A34E8"/>
    <w:rsid w:val="007A43A6"/>
    <w:rsid w:val="007A6AA2"/>
    <w:rsid w:val="007A7682"/>
    <w:rsid w:val="007B5858"/>
    <w:rsid w:val="007B611B"/>
    <w:rsid w:val="007B667D"/>
    <w:rsid w:val="007B68D4"/>
    <w:rsid w:val="007C100B"/>
    <w:rsid w:val="007C1BF3"/>
    <w:rsid w:val="007C294D"/>
    <w:rsid w:val="007D0858"/>
    <w:rsid w:val="007D0B8B"/>
    <w:rsid w:val="007D1DBE"/>
    <w:rsid w:val="007D35BB"/>
    <w:rsid w:val="007D3C55"/>
    <w:rsid w:val="007D5735"/>
    <w:rsid w:val="007D6BDC"/>
    <w:rsid w:val="007E1388"/>
    <w:rsid w:val="007E3E64"/>
    <w:rsid w:val="007E57FE"/>
    <w:rsid w:val="007F04B3"/>
    <w:rsid w:val="007F3AD5"/>
    <w:rsid w:val="007F4F8D"/>
    <w:rsid w:val="007F71F6"/>
    <w:rsid w:val="00801111"/>
    <w:rsid w:val="008046D6"/>
    <w:rsid w:val="00805053"/>
    <w:rsid w:val="00813B23"/>
    <w:rsid w:val="008172E3"/>
    <w:rsid w:val="00817889"/>
    <w:rsid w:val="00817D7C"/>
    <w:rsid w:val="00822407"/>
    <w:rsid w:val="00823C5D"/>
    <w:rsid w:val="00823E54"/>
    <w:rsid w:val="00830232"/>
    <w:rsid w:val="0083053F"/>
    <w:rsid w:val="00832660"/>
    <w:rsid w:val="00833BE6"/>
    <w:rsid w:val="0083665F"/>
    <w:rsid w:val="00840E80"/>
    <w:rsid w:val="0084162E"/>
    <w:rsid w:val="008437CE"/>
    <w:rsid w:val="0084474D"/>
    <w:rsid w:val="0084795C"/>
    <w:rsid w:val="00850B47"/>
    <w:rsid w:val="00853AC5"/>
    <w:rsid w:val="008637E9"/>
    <w:rsid w:val="00865886"/>
    <w:rsid w:val="00870A43"/>
    <w:rsid w:val="00871766"/>
    <w:rsid w:val="0087303E"/>
    <w:rsid w:val="00873370"/>
    <w:rsid w:val="00873AE1"/>
    <w:rsid w:val="00874B92"/>
    <w:rsid w:val="00874D0D"/>
    <w:rsid w:val="008763B7"/>
    <w:rsid w:val="00880345"/>
    <w:rsid w:val="00881122"/>
    <w:rsid w:val="00883647"/>
    <w:rsid w:val="00887648"/>
    <w:rsid w:val="0089076D"/>
    <w:rsid w:val="00893AB0"/>
    <w:rsid w:val="008952F6"/>
    <w:rsid w:val="00895B04"/>
    <w:rsid w:val="008A4EE9"/>
    <w:rsid w:val="008B06D3"/>
    <w:rsid w:val="008B1467"/>
    <w:rsid w:val="008B2436"/>
    <w:rsid w:val="008B653E"/>
    <w:rsid w:val="008B65DA"/>
    <w:rsid w:val="008B6CD5"/>
    <w:rsid w:val="008B6F14"/>
    <w:rsid w:val="008B7931"/>
    <w:rsid w:val="008C00D9"/>
    <w:rsid w:val="008C1017"/>
    <w:rsid w:val="008C5397"/>
    <w:rsid w:val="008C72F8"/>
    <w:rsid w:val="008D3C29"/>
    <w:rsid w:val="008D5CAA"/>
    <w:rsid w:val="008D70B2"/>
    <w:rsid w:val="008E04E5"/>
    <w:rsid w:val="008E2355"/>
    <w:rsid w:val="008E2C4A"/>
    <w:rsid w:val="008E3C58"/>
    <w:rsid w:val="008E3E37"/>
    <w:rsid w:val="008E4FB2"/>
    <w:rsid w:val="008E5675"/>
    <w:rsid w:val="008E627B"/>
    <w:rsid w:val="008F06F1"/>
    <w:rsid w:val="008F5BDE"/>
    <w:rsid w:val="008F7502"/>
    <w:rsid w:val="009070DD"/>
    <w:rsid w:val="00916E98"/>
    <w:rsid w:val="0092065C"/>
    <w:rsid w:val="00925FBB"/>
    <w:rsid w:val="009261F0"/>
    <w:rsid w:val="00927D0A"/>
    <w:rsid w:val="009322EA"/>
    <w:rsid w:val="0093336B"/>
    <w:rsid w:val="00935C70"/>
    <w:rsid w:val="009360FA"/>
    <w:rsid w:val="0094022D"/>
    <w:rsid w:val="00943BF5"/>
    <w:rsid w:val="00946126"/>
    <w:rsid w:val="009465BB"/>
    <w:rsid w:val="009471A7"/>
    <w:rsid w:val="00951AD7"/>
    <w:rsid w:val="00952BFB"/>
    <w:rsid w:val="00953A8D"/>
    <w:rsid w:val="00954A24"/>
    <w:rsid w:val="00954FEC"/>
    <w:rsid w:val="00955A95"/>
    <w:rsid w:val="00957836"/>
    <w:rsid w:val="00961B30"/>
    <w:rsid w:val="0096212A"/>
    <w:rsid w:val="00966EFF"/>
    <w:rsid w:val="009679A0"/>
    <w:rsid w:val="00967F2B"/>
    <w:rsid w:val="009708F0"/>
    <w:rsid w:val="00973DD3"/>
    <w:rsid w:val="00986E03"/>
    <w:rsid w:val="0098745B"/>
    <w:rsid w:val="0099029B"/>
    <w:rsid w:val="00990496"/>
    <w:rsid w:val="00991433"/>
    <w:rsid w:val="00994BF5"/>
    <w:rsid w:val="0099554A"/>
    <w:rsid w:val="00996F99"/>
    <w:rsid w:val="009A051C"/>
    <w:rsid w:val="009A5B13"/>
    <w:rsid w:val="009A6EB8"/>
    <w:rsid w:val="009A7B11"/>
    <w:rsid w:val="009B1C0B"/>
    <w:rsid w:val="009B1D1C"/>
    <w:rsid w:val="009B315E"/>
    <w:rsid w:val="009B4889"/>
    <w:rsid w:val="009B5952"/>
    <w:rsid w:val="009B599C"/>
    <w:rsid w:val="009B7653"/>
    <w:rsid w:val="009C0D44"/>
    <w:rsid w:val="009C21EC"/>
    <w:rsid w:val="009C2AB3"/>
    <w:rsid w:val="009D1492"/>
    <w:rsid w:val="009D572A"/>
    <w:rsid w:val="009D65B9"/>
    <w:rsid w:val="009D676F"/>
    <w:rsid w:val="009E02BD"/>
    <w:rsid w:val="009E07F2"/>
    <w:rsid w:val="009E1133"/>
    <w:rsid w:val="009E15C0"/>
    <w:rsid w:val="009F1B39"/>
    <w:rsid w:val="009F327F"/>
    <w:rsid w:val="009F377F"/>
    <w:rsid w:val="009F5FCF"/>
    <w:rsid w:val="00A009BA"/>
    <w:rsid w:val="00A033A4"/>
    <w:rsid w:val="00A05E13"/>
    <w:rsid w:val="00A064FF"/>
    <w:rsid w:val="00A110DF"/>
    <w:rsid w:val="00A11BD7"/>
    <w:rsid w:val="00A14481"/>
    <w:rsid w:val="00A14D16"/>
    <w:rsid w:val="00A16B76"/>
    <w:rsid w:val="00A242C2"/>
    <w:rsid w:val="00A3125C"/>
    <w:rsid w:val="00A35D25"/>
    <w:rsid w:val="00A42681"/>
    <w:rsid w:val="00A4332F"/>
    <w:rsid w:val="00A44342"/>
    <w:rsid w:val="00A46888"/>
    <w:rsid w:val="00A470DF"/>
    <w:rsid w:val="00A47CAB"/>
    <w:rsid w:val="00A5133B"/>
    <w:rsid w:val="00A51EBE"/>
    <w:rsid w:val="00A54CB6"/>
    <w:rsid w:val="00A55BEC"/>
    <w:rsid w:val="00A56214"/>
    <w:rsid w:val="00A56444"/>
    <w:rsid w:val="00A57106"/>
    <w:rsid w:val="00A57C71"/>
    <w:rsid w:val="00A57F71"/>
    <w:rsid w:val="00A61649"/>
    <w:rsid w:val="00A64B80"/>
    <w:rsid w:val="00A67242"/>
    <w:rsid w:val="00A67E92"/>
    <w:rsid w:val="00A700AF"/>
    <w:rsid w:val="00A700F1"/>
    <w:rsid w:val="00A71A2F"/>
    <w:rsid w:val="00A72D8C"/>
    <w:rsid w:val="00A73A44"/>
    <w:rsid w:val="00A73E60"/>
    <w:rsid w:val="00A75543"/>
    <w:rsid w:val="00A77674"/>
    <w:rsid w:val="00A804E1"/>
    <w:rsid w:val="00A86D93"/>
    <w:rsid w:val="00A9393C"/>
    <w:rsid w:val="00AA0EDB"/>
    <w:rsid w:val="00AA485B"/>
    <w:rsid w:val="00AA583E"/>
    <w:rsid w:val="00AA7144"/>
    <w:rsid w:val="00AB2E63"/>
    <w:rsid w:val="00AB4B4D"/>
    <w:rsid w:val="00AB500D"/>
    <w:rsid w:val="00AB63C8"/>
    <w:rsid w:val="00AB657B"/>
    <w:rsid w:val="00AC1201"/>
    <w:rsid w:val="00AC1C00"/>
    <w:rsid w:val="00AC5C65"/>
    <w:rsid w:val="00AC78B7"/>
    <w:rsid w:val="00AC78B9"/>
    <w:rsid w:val="00AD11D5"/>
    <w:rsid w:val="00AD219F"/>
    <w:rsid w:val="00AD358B"/>
    <w:rsid w:val="00AD376D"/>
    <w:rsid w:val="00AE0D92"/>
    <w:rsid w:val="00AE5769"/>
    <w:rsid w:val="00AE581A"/>
    <w:rsid w:val="00AE61D5"/>
    <w:rsid w:val="00AE6413"/>
    <w:rsid w:val="00AF1931"/>
    <w:rsid w:val="00AF259D"/>
    <w:rsid w:val="00AF62F4"/>
    <w:rsid w:val="00B05027"/>
    <w:rsid w:val="00B051CB"/>
    <w:rsid w:val="00B061F2"/>
    <w:rsid w:val="00B06575"/>
    <w:rsid w:val="00B07814"/>
    <w:rsid w:val="00B133A8"/>
    <w:rsid w:val="00B20E88"/>
    <w:rsid w:val="00B22D32"/>
    <w:rsid w:val="00B2633C"/>
    <w:rsid w:val="00B3042B"/>
    <w:rsid w:val="00B32BD9"/>
    <w:rsid w:val="00B3385B"/>
    <w:rsid w:val="00B35498"/>
    <w:rsid w:val="00B41500"/>
    <w:rsid w:val="00B43F9E"/>
    <w:rsid w:val="00B4493F"/>
    <w:rsid w:val="00B45815"/>
    <w:rsid w:val="00B5004B"/>
    <w:rsid w:val="00B50418"/>
    <w:rsid w:val="00B51344"/>
    <w:rsid w:val="00B64967"/>
    <w:rsid w:val="00B655E8"/>
    <w:rsid w:val="00B65ECD"/>
    <w:rsid w:val="00B733D5"/>
    <w:rsid w:val="00B753C6"/>
    <w:rsid w:val="00B76A96"/>
    <w:rsid w:val="00B81357"/>
    <w:rsid w:val="00B81544"/>
    <w:rsid w:val="00B8406E"/>
    <w:rsid w:val="00B84E5F"/>
    <w:rsid w:val="00B869F7"/>
    <w:rsid w:val="00B90553"/>
    <w:rsid w:val="00B9066A"/>
    <w:rsid w:val="00B92018"/>
    <w:rsid w:val="00B93D83"/>
    <w:rsid w:val="00B93E7C"/>
    <w:rsid w:val="00B971BE"/>
    <w:rsid w:val="00BA1B3D"/>
    <w:rsid w:val="00BA2F6E"/>
    <w:rsid w:val="00BA4105"/>
    <w:rsid w:val="00BA5D2B"/>
    <w:rsid w:val="00BA6C8F"/>
    <w:rsid w:val="00BB2E0A"/>
    <w:rsid w:val="00BB461E"/>
    <w:rsid w:val="00BB71C2"/>
    <w:rsid w:val="00BB754F"/>
    <w:rsid w:val="00BC2716"/>
    <w:rsid w:val="00BC30DB"/>
    <w:rsid w:val="00BC4D52"/>
    <w:rsid w:val="00BD491C"/>
    <w:rsid w:val="00BD538F"/>
    <w:rsid w:val="00BD6EE2"/>
    <w:rsid w:val="00BE00E1"/>
    <w:rsid w:val="00BE09E5"/>
    <w:rsid w:val="00BE0E30"/>
    <w:rsid w:val="00BE186B"/>
    <w:rsid w:val="00BE24DC"/>
    <w:rsid w:val="00BE2D5D"/>
    <w:rsid w:val="00BE5B1D"/>
    <w:rsid w:val="00BE6BC6"/>
    <w:rsid w:val="00BE7D96"/>
    <w:rsid w:val="00BF05EA"/>
    <w:rsid w:val="00BF26D8"/>
    <w:rsid w:val="00BF55A6"/>
    <w:rsid w:val="00BF5DDD"/>
    <w:rsid w:val="00BF7058"/>
    <w:rsid w:val="00C1670C"/>
    <w:rsid w:val="00C22973"/>
    <w:rsid w:val="00C25DD3"/>
    <w:rsid w:val="00C26FF0"/>
    <w:rsid w:val="00C304B4"/>
    <w:rsid w:val="00C31239"/>
    <w:rsid w:val="00C31D42"/>
    <w:rsid w:val="00C31E94"/>
    <w:rsid w:val="00C31F36"/>
    <w:rsid w:val="00C35A3A"/>
    <w:rsid w:val="00C40C74"/>
    <w:rsid w:val="00C42B84"/>
    <w:rsid w:val="00C51AC4"/>
    <w:rsid w:val="00C52151"/>
    <w:rsid w:val="00C55270"/>
    <w:rsid w:val="00C57544"/>
    <w:rsid w:val="00C6035B"/>
    <w:rsid w:val="00C6056A"/>
    <w:rsid w:val="00C6154E"/>
    <w:rsid w:val="00C6312A"/>
    <w:rsid w:val="00C633B2"/>
    <w:rsid w:val="00C71F93"/>
    <w:rsid w:val="00C73692"/>
    <w:rsid w:val="00C75ADD"/>
    <w:rsid w:val="00C7653C"/>
    <w:rsid w:val="00C80F91"/>
    <w:rsid w:val="00C840B2"/>
    <w:rsid w:val="00C857F1"/>
    <w:rsid w:val="00C94341"/>
    <w:rsid w:val="00C95041"/>
    <w:rsid w:val="00C95BD2"/>
    <w:rsid w:val="00CA14F9"/>
    <w:rsid w:val="00CA1A25"/>
    <w:rsid w:val="00CA2D3C"/>
    <w:rsid w:val="00CA3B6B"/>
    <w:rsid w:val="00CA5273"/>
    <w:rsid w:val="00CA5875"/>
    <w:rsid w:val="00CA63FC"/>
    <w:rsid w:val="00CB15CA"/>
    <w:rsid w:val="00CB435C"/>
    <w:rsid w:val="00CB65A9"/>
    <w:rsid w:val="00CC0A5C"/>
    <w:rsid w:val="00CC7830"/>
    <w:rsid w:val="00CD47AC"/>
    <w:rsid w:val="00CD5F17"/>
    <w:rsid w:val="00CD7EF1"/>
    <w:rsid w:val="00CE06CF"/>
    <w:rsid w:val="00CE2EF7"/>
    <w:rsid w:val="00CE4E71"/>
    <w:rsid w:val="00CE5EE1"/>
    <w:rsid w:val="00CE6626"/>
    <w:rsid w:val="00CF0504"/>
    <w:rsid w:val="00CF1148"/>
    <w:rsid w:val="00CF21EB"/>
    <w:rsid w:val="00CF2D71"/>
    <w:rsid w:val="00CF3890"/>
    <w:rsid w:val="00CF4B35"/>
    <w:rsid w:val="00D026ED"/>
    <w:rsid w:val="00D04562"/>
    <w:rsid w:val="00D132FC"/>
    <w:rsid w:val="00D23639"/>
    <w:rsid w:val="00D26D48"/>
    <w:rsid w:val="00D276AE"/>
    <w:rsid w:val="00D30597"/>
    <w:rsid w:val="00D30639"/>
    <w:rsid w:val="00D31B2B"/>
    <w:rsid w:val="00D33A49"/>
    <w:rsid w:val="00D33B2B"/>
    <w:rsid w:val="00D344A7"/>
    <w:rsid w:val="00D35495"/>
    <w:rsid w:val="00D35EE6"/>
    <w:rsid w:val="00D375DC"/>
    <w:rsid w:val="00D452A2"/>
    <w:rsid w:val="00D50490"/>
    <w:rsid w:val="00D50E46"/>
    <w:rsid w:val="00D53C39"/>
    <w:rsid w:val="00D54A00"/>
    <w:rsid w:val="00D64B4A"/>
    <w:rsid w:val="00D725CA"/>
    <w:rsid w:val="00D73327"/>
    <w:rsid w:val="00D73C6F"/>
    <w:rsid w:val="00D76560"/>
    <w:rsid w:val="00D802E5"/>
    <w:rsid w:val="00D80C27"/>
    <w:rsid w:val="00D818B8"/>
    <w:rsid w:val="00D820AF"/>
    <w:rsid w:val="00D85B71"/>
    <w:rsid w:val="00D85F63"/>
    <w:rsid w:val="00D86C7F"/>
    <w:rsid w:val="00D86E49"/>
    <w:rsid w:val="00D91A41"/>
    <w:rsid w:val="00D92101"/>
    <w:rsid w:val="00D92B02"/>
    <w:rsid w:val="00D9328E"/>
    <w:rsid w:val="00D934B5"/>
    <w:rsid w:val="00D94A09"/>
    <w:rsid w:val="00D95120"/>
    <w:rsid w:val="00DA1FF1"/>
    <w:rsid w:val="00DA3D60"/>
    <w:rsid w:val="00DA7BF7"/>
    <w:rsid w:val="00DB1CB9"/>
    <w:rsid w:val="00DB6001"/>
    <w:rsid w:val="00DC1CAF"/>
    <w:rsid w:val="00DC5E3E"/>
    <w:rsid w:val="00DC6337"/>
    <w:rsid w:val="00DC64A9"/>
    <w:rsid w:val="00DC684C"/>
    <w:rsid w:val="00DC7D72"/>
    <w:rsid w:val="00DD0CCF"/>
    <w:rsid w:val="00DD3372"/>
    <w:rsid w:val="00DD48F7"/>
    <w:rsid w:val="00DD7232"/>
    <w:rsid w:val="00DE01A2"/>
    <w:rsid w:val="00DE2507"/>
    <w:rsid w:val="00DE25BC"/>
    <w:rsid w:val="00DE3672"/>
    <w:rsid w:val="00DE6DE5"/>
    <w:rsid w:val="00DF0294"/>
    <w:rsid w:val="00DF309E"/>
    <w:rsid w:val="00DF3982"/>
    <w:rsid w:val="00DF3EEA"/>
    <w:rsid w:val="00DF6352"/>
    <w:rsid w:val="00E009F3"/>
    <w:rsid w:val="00E07AEA"/>
    <w:rsid w:val="00E10933"/>
    <w:rsid w:val="00E12BD1"/>
    <w:rsid w:val="00E1418D"/>
    <w:rsid w:val="00E14959"/>
    <w:rsid w:val="00E17854"/>
    <w:rsid w:val="00E20474"/>
    <w:rsid w:val="00E20AFD"/>
    <w:rsid w:val="00E23A98"/>
    <w:rsid w:val="00E25DF3"/>
    <w:rsid w:val="00E26436"/>
    <w:rsid w:val="00E34A7F"/>
    <w:rsid w:val="00E35195"/>
    <w:rsid w:val="00E37912"/>
    <w:rsid w:val="00E4516B"/>
    <w:rsid w:val="00E47EC7"/>
    <w:rsid w:val="00E51247"/>
    <w:rsid w:val="00E52C8E"/>
    <w:rsid w:val="00E52FB5"/>
    <w:rsid w:val="00E568C1"/>
    <w:rsid w:val="00E56C35"/>
    <w:rsid w:val="00E6009D"/>
    <w:rsid w:val="00E61593"/>
    <w:rsid w:val="00E62302"/>
    <w:rsid w:val="00E628CB"/>
    <w:rsid w:val="00E65005"/>
    <w:rsid w:val="00E65CB5"/>
    <w:rsid w:val="00E65D3B"/>
    <w:rsid w:val="00E67F6B"/>
    <w:rsid w:val="00E73B3B"/>
    <w:rsid w:val="00E73BD6"/>
    <w:rsid w:val="00E74175"/>
    <w:rsid w:val="00E7542C"/>
    <w:rsid w:val="00E8036F"/>
    <w:rsid w:val="00E805E7"/>
    <w:rsid w:val="00E847F2"/>
    <w:rsid w:val="00E872D4"/>
    <w:rsid w:val="00E91C50"/>
    <w:rsid w:val="00E92154"/>
    <w:rsid w:val="00E92A3A"/>
    <w:rsid w:val="00E93387"/>
    <w:rsid w:val="00E93608"/>
    <w:rsid w:val="00E94A7E"/>
    <w:rsid w:val="00E94D05"/>
    <w:rsid w:val="00E96041"/>
    <w:rsid w:val="00E96263"/>
    <w:rsid w:val="00EA3AAC"/>
    <w:rsid w:val="00EA44A6"/>
    <w:rsid w:val="00EA6D83"/>
    <w:rsid w:val="00EB58F0"/>
    <w:rsid w:val="00EB626A"/>
    <w:rsid w:val="00EB7C2C"/>
    <w:rsid w:val="00EB7E5A"/>
    <w:rsid w:val="00EC18A1"/>
    <w:rsid w:val="00EC2EEE"/>
    <w:rsid w:val="00EC4493"/>
    <w:rsid w:val="00EC5DD0"/>
    <w:rsid w:val="00EC5DE2"/>
    <w:rsid w:val="00EC7402"/>
    <w:rsid w:val="00ED204C"/>
    <w:rsid w:val="00ED2CB9"/>
    <w:rsid w:val="00ED3DB5"/>
    <w:rsid w:val="00ED4557"/>
    <w:rsid w:val="00ED7DE5"/>
    <w:rsid w:val="00EE29AA"/>
    <w:rsid w:val="00EE5E5F"/>
    <w:rsid w:val="00EE6A2D"/>
    <w:rsid w:val="00EF557F"/>
    <w:rsid w:val="00F030CA"/>
    <w:rsid w:val="00F11540"/>
    <w:rsid w:val="00F12EDE"/>
    <w:rsid w:val="00F13295"/>
    <w:rsid w:val="00F13680"/>
    <w:rsid w:val="00F17362"/>
    <w:rsid w:val="00F176E7"/>
    <w:rsid w:val="00F22508"/>
    <w:rsid w:val="00F2304A"/>
    <w:rsid w:val="00F242F4"/>
    <w:rsid w:val="00F24C58"/>
    <w:rsid w:val="00F302C8"/>
    <w:rsid w:val="00F33102"/>
    <w:rsid w:val="00F33AED"/>
    <w:rsid w:val="00F346B8"/>
    <w:rsid w:val="00F365E8"/>
    <w:rsid w:val="00F4244E"/>
    <w:rsid w:val="00F46D09"/>
    <w:rsid w:val="00F46D35"/>
    <w:rsid w:val="00F46E93"/>
    <w:rsid w:val="00F502AA"/>
    <w:rsid w:val="00F51920"/>
    <w:rsid w:val="00F51B4D"/>
    <w:rsid w:val="00F53215"/>
    <w:rsid w:val="00F72E94"/>
    <w:rsid w:val="00F82CEC"/>
    <w:rsid w:val="00F87389"/>
    <w:rsid w:val="00F91202"/>
    <w:rsid w:val="00F91A57"/>
    <w:rsid w:val="00F92525"/>
    <w:rsid w:val="00F92C56"/>
    <w:rsid w:val="00F92FD5"/>
    <w:rsid w:val="00FA1B6D"/>
    <w:rsid w:val="00FA225A"/>
    <w:rsid w:val="00FA3C31"/>
    <w:rsid w:val="00FA43DB"/>
    <w:rsid w:val="00FA4E9C"/>
    <w:rsid w:val="00FA5E7D"/>
    <w:rsid w:val="00FA61EB"/>
    <w:rsid w:val="00FA7EDC"/>
    <w:rsid w:val="00FB3A4C"/>
    <w:rsid w:val="00FB4A37"/>
    <w:rsid w:val="00FB52C5"/>
    <w:rsid w:val="00FC03AF"/>
    <w:rsid w:val="00FC47BB"/>
    <w:rsid w:val="00FC5BFA"/>
    <w:rsid w:val="00FC5CD9"/>
    <w:rsid w:val="00FC6441"/>
    <w:rsid w:val="00FD2BBB"/>
    <w:rsid w:val="00FD34CE"/>
    <w:rsid w:val="00FD3DAF"/>
    <w:rsid w:val="00FE170A"/>
    <w:rsid w:val="00FE4C1A"/>
    <w:rsid w:val="00FE5D6F"/>
    <w:rsid w:val="00FF16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8BAEA78-B4BE-42DE-A966-D087199A1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C3C04"/>
    <w:pPr>
      <w:spacing w:after="0" w:line="240" w:lineRule="auto"/>
    </w:pPr>
    <w:rPr>
      <w:rFonts w:ascii="Times New Roman" w:hAnsi="Times New Roman" w:cs="Times New Roman"/>
      <w:sz w:val="24"/>
      <w:szCs w:val="24"/>
      <w:lang w:eastAsia="it-IT"/>
    </w:rPr>
  </w:style>
  <w:style w:type="paragraph" w:styleId="Titolo1">
    <w:name w:val="heading 1"/>
    <w:basedOn w:val="Normale"/>
    <w:next w:val="Normale"/>
    <w:link w:val="Titolo1Carattere"/>
    <w:uiPriority w:val="9"/>
    <w:qFormat/>
    <w:rsid w:val="001A07F4"/>
    <w:pPr>
      <w:widowControl w:val="0"/>
      <w:suppressAutoHyphens/>
      <w:autoSpaceDE w:val="0"/>
      <w:autoSpaceDN w:val="0"/>
      <w:adjustRightInd w:val="0"/>
      <w:spacing w:before="180" w:after="180"/>
      <w:textAlignment w:val="center"/>
      <w:outlineLvl w:val="0"/>
    </w:pPr>
    <w:rPr>
      <w:rFonts w:ascii="DecimaWE Rg" w:hAnsi="DecimaWE Rg" w:cs="DecimaWE Rg"/>
      <w:b/>
      <w:bCs/>
      <w:sz w:val="22"/>
      <w:szCs w:val="22"/>
    </w:rPr>
  </w:style>
  <w:style w:type="paragraph" w:styleId="Titolo2">
    <w:name w:val="heading 2"/>
    <w:basedOn w:val="Normale"/>
    <w:next w:val="Normale"/>
    <w:link w:val="Titolo2Carattere"/>
    <w:uiPriority w:val="9"/>
    <w:qFormat/>
    <w:rsid w:val="001A07F4"/>
    <w:pPr>
      <w:keepNext/>
      <w:spacing w:before="180" w:after="180"/>
      <w:jc w:val="both"/>
      <w:outlineLvl w:val="1"/>
    </w:pPr>
    <w:rPr>
      <w:rFonts w:ascii="DecimaWE Rg" w:hAnsi="DecimaWE Rg" w:cs="DecimaWE Rg"/>
      <w:b/>
      <w:bCs/>
      <w:sz w:val="22"/>
      <w:szCs w:val="22"/>
    </w:rPr>
  </w:style>
  <w:style w:type="paragraph" w:styleId="Titolo3">
    <w:name w:val="heading 3"/>
    <w:basedOn w:val="Normale"/>
    <w:next w:val="Normale"/>
    <w:link w:val="Titolo3Carattere"/>
    <w:uiPriority w:val="9"/>
    <w:qFormat/>
    <w:rsid w:val="001A07F4"/>
    <w:pPr>
      <w:spacing w:before="120" w:after="120"/>
      <w:ind w:left="357" w:hanging="357"/>
      <w:jc w:val="both"/>
      <w:outlineLvl w:val="2"/>
    </w:pPr>
    <w:rPr>
      <w:rFonts w:ascii="DecimaWE Rg" w:hAnsi="DecimaWE Rg" w:cs="DecimaWE Rg"/>
      <w:b/>
      <w:bCs/>
      <w:color w:val="000000"/>
      <w:sz w:val="32"/>
      <w:szCs w:val="32"/>
    </w:rPr>
  </w:style>
  <w:style w:type="paragraph" w:styleId="Titolo4">
    <w:name w:val="heading 4"/>
    <w:basedOn w:val="Normale"/>
    <w:next w:val="Normale"/>
    <w:link w:val="Titolo4Carattere"/>
    <w:uiPriority w:val="9"/>
    <w:qFormat/>
    <w:rsid w:val="001A07F4"/>
    <w:pPr>
      <w:keepNext/>
      <w:spacing w:before="240" w:after="60"/>
      <w:outlineLvl w:val="3"/>
    </w:pPr>
    <w:rPr>
      <w:b/>
      <w:bCs/>
      <w:sz w:val="28"/>
      <w:szCs w:val="28"/>
    </w:rPr>
  </w:style>
  <w:style w:type="paragraph" w:styleId="Titolo6">
    <w:name w:val="heading 6"/>
    <w:basedOn w:val="Normale"/>
    <w:next w:val="Normale"/>
    <w:link w:val="Titolo6Carattere"/>
    <w:uiPriority w:val="9"/>
    <w:qFormat/>
    <w:rsid w:val="001A07F4"/>
    <w:pPr>
      <w:spacing w:before="240" w:after="60"/>
      <w:outlineLvl w:val="5"/>
    </w:pPr>
    <w:rPr>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1A07F4"/>
    <w:rPr>
      <w:rFonts w:ascii="DecimaWE Rg" w:hAnsi="DecimaWE Rg" w:cs="DecimaWE Rg"/>
      <w:b/>
      <w:bCs/>
      <w:lang w:val="x-none" w:eastAsia="it-IT"/>
    </w:rPr>
  </w:style>
  <w:style w:type="character" w:customStyle="1" w:styleId="Titolo2Carattere">
    <w:name w:val="Titolo 2 Carattere"/>
    <w:basedOn w:val="Carpredefinitoparagrafo"/>
    <w:link w:val="Titolo2"/>
    <w:uiPriority w:val="9"/>
    <w:locked/>
    <w:rsid w:val="001A07F4"/>
    <w:rPr>
      <w:rFonts w:ascii="DecimaWE Rg" w:hAnsi="DecimaWE Rg" w:cs="DecimaWE Rg"/>
      <w:b/>
      <w:bCs/>
      <w:lang w:val="x-none" w:eastAsia="it-IT"/>
    </w:rPr>
  </w:style>
  <w:style w:type="character" w:customStyle="1" w:styleId="Titolo3Carattere">
    <w:name w:val="Titolo 3 Carattere"/>
    <w:basedOn w:val="Carpredefinitoparagrafo"/>
    <w:link w:val="Titolo3"/>
    <w:uiPriority w:val="9"/>
    <w:locked/>
    <w:rsid w:val="001A07F4"/>
    <w:rPr>
      <w:rFonts w:ascii="DecimaWE Rg" w:hAnsi="DecimaWE Rg" w:cs="DecimaWE Rg"/>
      <w:b/>
      <w:bCs/>
      <w:color w:val="000000"/>
      <w:sz w:val="32"/>
      <w:szCs w:val="32"/>
      <w:lang w:val="x-none" w:eastAsia="it-IT"/>
    </w:rPr>
  </w:style>
  <w:style w:type="character" w:customStyle="1" w:styleId="Titolo4Carattere">
    <w:name w:val="Titolo 4 Carattere"/>
    <w:basedOn w:val="Carpredefinitoparagrafo"/>
    <w:link w:val="Titolo4"/>
    <w:uiPriority w:val="9"/>
    <w:locked/>
    <w:rsid w:val="001A07F4"/>
    <w:rPr>
      <w:rFonts w:ascii="Times New Roman" w:hAnsi="Times New Roman" w:cs="Times New Roman"/>
      <w:b/>
      <w:bCs/>
      <w:sz w:val="28"/>
      <w:szCs w:val="28"/>
      <w:lang w:val="x-none" w:eastAsia="it-IT"/>
    </w:rPr>
  </w:style>
  <w:style w:type="character" w:customStyle="1" w:styleId="Titolo6Carattere">
    <w:name w:val="Titolo 6 Carattere"/>
    <w:basedOn w:val="Carpredefinitoparagrafo"/>
    <w:link w:val="Titolo6"/>
    <w:uiPriority w:val="9"/>
    <w:locked/>
    <w:rsid w:val="001A07F4"/>
    <w:rPr>
      <w:rFonts w:ascii="Times New Roman" w:hAnsi="Times New Roman" w:cs="Times New Roman"/>
      <w:b/>
      <w:bCs/>
      <w:lang w:val="x-none" w:eastAsia="it-IT"/>
    </w:rPr>
  </w:style>
  <w:style w:type="paragraph" w:styleId="Paragrafoelenco">
    <w:name w:val="List Paragraph"/>
    <w:basedOn w:val="Normale"/>
    <w:uiPriority w:val="34"/>
    <w:qFormat/>
    <w:rsid w:val="004D1700"/>
    <w:pPr>
      <w:spacing w:after="200" w:line="276" w:lineRule="auto"/>
      <w:ind w:left="720"/>
      <w:contextualSpacing/>
    </w:pPr>
    <w:rPr>
      <w:rFonts w:ascii="Calibri" w:hAnsi="Calibri"/>
      <w:sz w:val="22"/>
      <w:szCs w:val="22"/>
      <w:lang w:eastAsia="en-US"/>
    </w:rPr>
  </w:style>
  <w:style w:type="character" w:styleId="Rimandocommento">
    <w:name w:val="annotation reference"/>
    <w:basedOn w:val="Carpredefinitoparagrafo"/>
    <w:uiPriority w:val="99"/>
    <w:semiHidden/>
    <w:rsid w:val="00C52151"/>
    <w:rPr>
      <w:rFonts w:cs="Times New Roman"/>
      <w:sz w:val="16"/>
    </w:rPr>
  </w:style>
  <w:style w:type="paragraph" w:styleId="Testocommento">
    <w:name w:val="annotation text"/>
    <w:basedOn w:val="Normale"/>
    <w:link w:val="TestocommentoCarattere"/>
    <w:uiPriority w:val="99"/>
    <w:semiHidden/>
    <w:rsid w:val="00C52151"/>
    <w:rPr>
      <w:sz w:val="20"/>
      <w:szCs w:val="20"/>
    </w:rPr>
  </w:style>
  <w:style w:type="character" w:customStyle="1" w:styleId="TestocommentoCarattere">
    <w:name w:val="Testo commento Carattere"/>
    <w:basedOn w:val="Carpredefinitoparagrafo"/>
    <w:link w:val="Testocommento"/>
    <w:uiPriority w:val="99"/>
    <w:semiHidden/>
    <w:locked/>
    <w:rsid w:val="00C52151"/>
    <w:rPr>
      <w:rFonts w:ascii="Times New Roman" w:hAnsi="Times New Roman" w:cs="Times New Roman"/>
      <w:sz w:val="20"/>
      <w:szCs w:val="20"/>
      <w:lang w:val="x-none" w:eastAsia="it-IT"/>
    </w:rPr>
  </w:style>
  <w:style w:type="paragraph" w:customStyle="1" w:styleId="Stile">
    <w:name w:val="Stile"/>
    <w:basedOn w:val="Normale"/>
    <w:rsid w:val="00C52151"/>
    <w:pPr>
      <w:spacing w:after="160" w:line="240" w:lineRule="exact"/>
    </w:pPr>
    <w:rPr>
      <w:rFonts w:ascii="Tahoma" w:hAnsi="Tahoma" w:cs="Tahoma"/>
      <w:sz w:val="20"/>
      <w:szCs w:val="20"/>
      <w:lang w:val="en-US" w:eastAsia="en-US"/>
    </w:rPr>
  </w:style>
  <w:style w:type="paragraph" w:styleId="Testofumetto">
    <w:name w:val="Balloon Text"/>
    <w:basedOn w:val="Normale"/>
    <w:link w:val="TestofumettoCarattere"/>
    <w:uiPriority w:val="99"/>
    <w:semiHidden/>
    <w:unhideWhenUsed/>
    <w:rsid w:val="007D35B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7D35BB"/>
    <w:rPr>
      <w:rFonts w:ascii="Segoe UI" w:hAnsi="Segoe UI" w:cs="Segoe UI"/>
      <w:sz w:val="18"/>
      <w:szCs w:val="18"/>
      <w:lang w:val="x-none" w:eastAsia="it-IT"/>
    </w:rPr>
  </w:style>
  <w:style w:type="paragraph" w:customStyle="1" w:styleId="Carattere">
    <w:name w:val="Carattere"/>
    <w:basedOn w:val="Normale"/>
    <w:rsid w:val="000F22B9"/>
    <w:pPr>
      <w:spacing w:after="160" w:line="240" w:lineRule="exact"/>
    </w:pPr>
    <w:rPr>
      <w:rFonts w:ascii="Tahoma" w:hAnsi="Tahoma" w:cs="Tahoma"/>
      <w:sz w:val="20"/>
      <w:szCs w:val="20"/>
      <w:lang w:val="en-US" w:eastAsia="en-US"/>
    </w:rPr>
  </w:style>
  <w:style w:type="paragraph" w:styleId="Corpotesto">
    <w:name w:val="Body Text"/>
    <w:basedOn w:val="Normale"/>
    <w:link w:val="CorpotestoCarattere"/>
    <w:uiPriority w:val="99"/>
    <w:rsid w:val="001A07F4"/>
    <w:pPr>
      <w:jc w:val="center"/>
    </w:pPr>
    <w:rPr>
      <w:sz w:val="28"/>
      <w:szCs w:val="28"/>
    </w:rPr>
  </w:style>
  <w:style w:type="character" w:customStyle="1" w:styleId="CorpotestoCarattere">
    <w:name w:val="Corpo testo Carattere"/>
    <w:basedOn w:val="Carpredefinitoparagrafo"/>
    <w:link w:val="Corpotesto"/>
    <w:uiPriority w:val="99"/>
    <w:locked/>
    <w:rsid w:val="001A07F4"/>
    <w:rPr>
      <w:rFonts w:ascii="Times New Roman" w:hAnsi="Times New Roman" w:cs="Times New Roman"/>
      <w:sz w:val="28"/>
      <w:szCs w:val="28"/>
      <w:lang w:val="x-none" w:eastAsia="it-IT"/>
    </w:rPr>
  </w:style>
  <w:style w:type="paragraph" w:customStyle="1" w:styleId="TESTOCOMMA">
    <w:name w:val="TESTO COMMA"/>
    <w:basedOn w:val="Normale"/>
    <w:rsid w:val="001A07F4"/>
    <w:pPr>
      <w:widowControl w:val="0"/>
      <w:numPr>
        <w:numId w:val="2"/>
      </w:numPr>
      <w:tabs>
        <w:tab w:val="left" w:pos="357"/>
      </w:tabs>
      <w:suppressAutoHyphens/>
      <w:autoSpaceDE w:val="0"/>
      <w:autoSpaceDN w:val="0"/>
      <w:adjustRightInd w:val="0"/>
      <w:jc w:val="both"/>
      <w:textAlignment w:val="center"/>
    </w:pPr>
    <w:rPr>
      <w:rFonts w:ascii="DecimaWE Rg" w:hAnsi="DecimaWE Rg" w:cs="DecimaWE Rg"/>
      <w:sz w:val="22"/>
      <w:szCs w:val="22"/>
    </w:rPr>
  </w:style>
  <w:style w:type="paragraph" w:customStyle="1" w:styleId="TESTOLETTERA">
    <w:name w:val="TESTO LETTERA"/>
    <w:basedOn w:val="Normale"/>
    <w:rsid w:val="001A07F4"/>
    <w:pPr>
      <w:tabs>
        <w:tab w:val="left" w:pos="357"/>
      </w:tabs>
      <w:jc w:val="both"/>
    </w:pPr>
    <w:rPr>
      <w:rFonts w:ascii="DecimaWE Rg" w:hAnsi="DecimaWE Rg" w:cs="DecimaWE Rg"/>
      <w:sz w:val="22"/>
      <w:szCs w:val="22"/>
    </w:rPr>
  </w:style>
  <w:style w:type="paragraph" w:customStyle="1" w:styleId="Default">
    <w:name w:val="Default"/>
    <w:rsid w:val="001A07F4"/>
    <w:pPr>
      <w:autoSpaceDE w:val="0"/>
      <w:autoSpaceDN w:val="0"/>
      <w:adjustRightInd w:val="0"/>
      <w:spacing w:after="0" w:line="240" w:lineRule="auto"/>
    </w:pPr>
    <w:rPr>
      <w:rFonts w:ascii="EUAlbertina" w:hAnsi="EUAlbertina" w:cs="EUAlbertina"/>
      <w:color w:val="000000"/>
      <w:sz w:val="24"/>
      <w:szCs w:val="24"/>
      <w:lang w:eastAsia="it-IT"/>
    </w:rPr>
  </w:style>
  <w:style w:type="character" w:styleId="Enfasigrassetto">
    <w:name w:val="Strong"/>
    <w:basedOn w:val="Carpredefinitoparagrafo"/>
    <w:uiPriority w:val="22"/>
    <w:qFormat/>
    <w:rsid w:val="001A07F4"/>
    <w:rPr>
      <w:rFonts w:cs="Times New Roman"/>
      <w:b/>
    </w:rPr>
  </w:style>
  <w:style w:type="paragraph" w:styleId="NormaleWeb">
    <w:name w:val="Normal (Web)"/>
    <w:basedOn w:val="Normale"/>
    <w:uiPriority w:val="99"/>
    <w:rsid w:val="001A07F4"/>
    <w:pPr>
      <w:spacing w:before="100" w:beforeAutospacing="1" w:after="100" w:afterAutospacing="1"/>
    </w:pPr>
  </w:style>
  <w:style w:type="paragraph" w:styleId="Corpodeltesto2">
    <w:name w:val="Body Text 2"/>
    <w:basedOn w:val="Normale"/>
    <w:link w:val="Corpodeltesto2Carattere"/>
    <w:uiPriority w:val="99"/>
    <w:rsid w:val="001A07F4"/>
    <w:pPr>
      <w:spacing w:after="120" w:line="480" w:lineRule="auto"/>
    </w:pPr>
  </w:style>
  <w:style w:type="character" w:customStyle="1" w:styleId="Corpodeltesto2Carattere">
    <w:name w:val="Corpo del testo 2 Carattere"/>
    <w:basedOn w:val="Carpredefinitoparagrafo"/>
    <w:link w:val="Corpodeltesto2"/>
    <w:uiPriority w:val="99"/>
    <w:locked/>
    <w:rsid w:val="001A07F4"/>
    <w:rPr>
      <w:rFonts w:ascii="Times New Roman" w:hAnsi="Times New Roman" w:cs="Times New Roman"/>
      <w:sz w:val="24"/>
      <w:szCs w:val="24"/>
      <w:lang w:val="x-none" w:eastAsia="it-IT"/>
    </w:rPr>
  </w:style>
  <w:style w:type="paragraph" w:customStyle="1" w:styleId="NormaleInterlineato">
    <w:name w:val="Normale_Interlineato"/>
    <w:basedOn w:val="Normale"/>
    <w:rsid w:val="001A07F4"/>
    <w:pPr>
      <w:suppressAutoHyphens/>
      <w:spacing w:line="300" w:lineRule="exact"/>
    </w:pPr>
    <w:rPr>
      <w:rFonts w:ascii="DecimaWE Rg" w:hAnsi="DecimaWE Rg" w:cs="DecimaWE Rg"/>
      <w:sz w:val="21"/>
      <w:szCs w:val="21"/>
    </w:rPr>
  </w:style>
  <w:style w:type="paragraph" w:customStyle="1" w:styleId="TESTONUMERO">
    <w:name w:val="TESTO NUMERO"/>
    <w:basedOn w:val="TESTOLETTERA"/>
    <w:qFormat/>
    <w:rsid w:val="001A07F4"/>
    <w:pPr>
      <w:numPr>
        <w:numId w:val="3"/>
      </w:numPr>
      <w:tabs>
        <w:tab w:val="clear" w:pos="357"/>
      </w:tabs>
      <w:ind w:left="1071" w:hanging="357"/>
    </w:pPr>
  </w:style>
  <w:style w:type="paragraph" w:customStyle="1" w:styleId="CarattereCarattere1ZchnZchnCarattereCarattereZchnZchnCarattereCarattereZchnZchnCarattereCarattereChar">
    <w:name w:val="Carattere Carattere1 Zchn Zchn Carattere Carattere Zchn Zchn Carattere Carattere Zchn Zchn Carattere Carattere Char"/>
    <w:basedOn w:val="Normale"/>
    <w:rsid w:val="001A07F4"/>
    <w:pPr>
      <w:spacing w:after="160" w:line="240" w:lineRule="exact"/>
    </w:pPr>
    <w:rPr>
      <w:rFonts w:ascii="Tahoma" w:hAnsi="Tahoma" w:cs="Tahoma"/>
      <w:sz w:val="20"/>
      <w:szCs w:val="20"/>
      <w:lang w:val="en-US" w:eastAsia="en-US"/>
    </w:rPr>
  </w:style>
  <w:style w:type="character" w:customStyle="1" w:styleId="TestonotaapidipaginaCarattere">
    <w:name w:val="Testo nota a piè di pagina Carattere"/>
    <w:basedOn w:val="Carpredefinitoparagrafo"/>
    <w:link w:val="Testonotaapidipagina"/>
    <w:uiPriority w:val="99"/>
    <w:semiHidden/>
    <w:locked/>
    <w:rsid w:val="001A07F4"/>
    <w:rPr>
      <w:rFonts w:ascii="DecimaWE Rg" w:hAnsi="DecimaWE Rg" w:cs="DecimaWE Rg"/>
      <w:sz w:val="20"/>
      <w:szCs w:val="20"/>
      <w:lang w:val="x-none" w:eastAsia="it-IT"/>
    </w:rPr>
  </w:style>
  <w:style w:type="paragraph" w:styleId="Testonotaapidipagina">
    <w:name w:val="footnote text"/>
    <w:basedOn w:val="Normale"/>
    <w:link w:val="TestonotaapidipaginaCarattere"/>
    <w:uiPriority w:val="99"/>
    <w:semiHidden/>
    <w:rsid w:val="001A07F4"/>
    <w:pPr>
      <w:jc w:val="both"/>
    </w:pPr>
    <w:rPr>
      <w:rFonts w:ascii="DecimaWE Rg" w:hAnsi="DecimaWE Rg" w:cs="DecimaWE Rg"/>
      <w:sz w:val="20"/>
      <w:szCs w:val="20"/>
    </w:rPr>
  </w:style>
  <w:style w:type="character" w:customStyle="1" w:styleId="TestonotaapidipaginaCarattere1">
    <w:name w:val="Testo nota a piè di pagina Carattere1"/>
    <w:basedOn w:val="Carpredefinitoparagrafo"/>
    <w:uiPriority w:val="99"/>
    <w:semiHidden/>
    <w:rPr>
      <w:rFonts w:ascii="Times New Roman" w:hAnsi="Times New Roman" w:cs="Times New Roman"/>
      <w:sz w:val="20"/>
      <w:szCs w:val="20"/>
      <w:lang w:eastAsia="it-IT"/>
    </w:rPr>
  </w:style>
  <w:style w:type="character" w:customStyle="1" w:styleId="TestonotaapidipaginaCarattere145">
    <w:name w:val="Testo nota a piè di pagina Carattere14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4">
    <w:name w:val="Testo nota a piè di pagina Carattere14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3">
    <w:name w:val="Testo nota a piè di pagina Carattere14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2">
    <w:name w:val="Testo nota a piè di pagina Carattere14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1">
    <w:name w:val="Testo nota a piè di pagina Carattere14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0">
    <w:name w:val="Testo nota a piè di pagina Carattere14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9">
    <w:name w:val="Testo nota a piè di pagina Carattere13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8">
    <w:name w:val="Testo nota a piè di pagina Carattere13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7">
    <w:name w:val="Testo nota a piè di pagina Carattere13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6">
    <w:name w:val="Testo nota a piè di pagina Carattere13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5">
    <w:name w:val="Testo nota a piè di pagina Carattere13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4">
    <w:name w:val="Testo nota a piè di pagina Carattere13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3">
    <w:name w:val="Testo nota a piè di pagina Carattere13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2">
    <w:name w:val="Testo nota a piè di pagina Carattere13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1">
    <w:name w:val="Testo nota a piè di pagina Carattere13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0">
    <w:name w:val="Testo nota a piè di pagina Carattere13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9">
    <w:name w:val="Testo nota a piè di pagina Carattere12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8">
    <w:name w:val="Testo nota a piè di pagina Carattere12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7">
    <w:name w:val="Testo nota a piè di pagina Carattere12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6">
    <w:name w:val="Testo nota a piè di pagina Carattere12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5">
    <w:name w:val="Testo nota a piè di pagina Carattere12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4">
    <w:name w:val="Testo nota a piè di pagina Carattere12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3">
    <w:name w:val="Testo nota a piè di pagina Carattere12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2">
    <w:name w:val="Testo nota a piè di pagina Carattere12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1">
    <w:name w:val="Testo nota a piè di pagina Carattere12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0">
    <w:name w:val="Testo nota a piè di pagina Carattere12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9">
    <w:name w:val="Testo nota a piè di pagina Carattere1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8">
    <w:name w:val="Testo nota a piè di pagina Carattere1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7">
    <w:name w:val="Testo nota a piè di pagina Carattere1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6">
    <w:name w:val="Testo nota a piè di pagina Carattere1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5">
    <w:name w:val="Testo nota a piè di pagina Carattere1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4">
    <w:name w:val="Testo nota a piè di pagina Carattere1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3">
    <w:name w:val="Testo nota a piè di pagina Carattere1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2">
    <w:name w:val="Testo nota a piè di pagina Carattere112"/>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1">
    <w:name w:val="Testo nota a piè di pagina Carattere111"/>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10">
    <w:name w:val="Testo nota a piè di pagina Carattere110"/>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9">
    <w:name w:val="Testo nota a piè di pagina Carattere19"/>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8">
    <w:name w:val="Testo nota a piè di pagina Carattere18"/>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7">
    <w:name w:val="Testo nota a piè di pagina Carattere17"/>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6">
    <w:name w:val="Testo nota a piè di pagina Carattere16"/>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5">
    <w:name w:val="Testo nota a piè di pagina Carattere15"/>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4">
    <w:name w:val="Testo nota a piè di pagina Carattere14"/>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3">
    <w:name w:val="Testo nota a piè di pagina Carattere13"/>
    <w:basedOn w:val="Carpredefinitoparagrafo"/>
    <w:uiPriority w:val="99"/>
    <w:semiHidden/>
    <w:rPr>
      <w:rFonts w:ascii="Times New Roman" w:hAnsi="Times New Roman" w:cs="Times New Roman"/>
      <w:sz w:val="20"/>
      <w:szCs w:val="20"/>
      <w:lang w:val="x-none" w:eastAsia="it-IT"/>
    </w:rPr>
  </w:style>
  <w:style w:type="character" w:customStyle="1" w:styleId="TestonotaapidipaginaCarattere12">
    <w:name w:val="Testo nota a piè di pagina Carattere12"/>
    <w:basedOn w:val="Carpredefinitoparagrafo"/>
    <w:uiPriority w:val="99"/>
    <w:semiHidden/>
    <w:rPr>
      <w:rFonts w:ascii="Times New Roman" w:hAnsi="Times New Roman" w:cs="Times New Roman"/>
      <w:sz w:val="20"/>
      <w:szCs w:val="20"/>
      <w:lang w:val="x-none" w:eastAsia="it-IT"/>
    </w:rPr>
  </w:style>
  <w:style w:type="paragraph" w:styleId="Titolo">
    <w:name w:val="Title"/>
    <w:basedOn w:val="Normale"/>
    <w:next w:val="Normale"/>
    <w:link w:val="TitoloCarattere"/>
    <w:uiPriority w:val="10"/>
    <w:qFormat/>
    <w:rsid w:val="001A07F4"/>
    <w:pPr>
      <w:spacing w:after="240"/>
      <w:jc w:val="both"/>
    </w:pPr>
    <w:rPr>
      <w:rFonts w:ascii="DecimaWE Rg" w:hAnsi="DecimaWE Rg" w:cs="DecimaWE Rg"/>
      <w:b/>
      <w:bCs/>
      <w:sz w:val="36"/>
      <w:szCs w:val="36"/>
    </w:rPr>
  </w:style>
  <w:style w:type="character" w:customStyle="1" w:styleId="TitoloCarattere">
    <w:name w:val="Titolo Carattere"/>
    <w:basedOn w:val="Carpredefinitoparagrafo"/>
    <w:link w:val="Titolo"/>
    <w:uiPriority w:val="10"/>
    <w:locked/>
    <w:rsid w:val="001A07F4"/>
    <w:rPr>
      <w:rFonts w:ascii="DecimaWE Rg" w:hAnsi="DecimaWE Rg" w:cs="DecimaWE Rg"/>
      <w:b/>
      <w:bCs/>
      <w:sz w:val="36"/>
      <w:szCs w:val="36"/>
      <w:lang w:val="x-none" w:eastAsia="it-IT"/>
    </w:rPr>
  </w:style>
  <w:style w:type="paragraph" w:customStyle="1" w:styleId="StileRinetrato">
    <w:name w:val="Stile Rinetrato"/>
    <w:basedOn w:val="Normale"/>
    <w:link w:val="StileRinetratoCarattere"/>
    <w:rsid w:val="001A07F4"/>
    <w:pPr>
      <w:widowControl w:val="0"/>
      <w:suppressAutoHyphens/>
      <w:spacing w:before="120" w:after="120" w:line="320" w:lineRule="exact"/>
      <w:ind w:left="1134" w:hanging="1134"/>
      <w:jc w:val="both"/>
    </w:pPr>
    <w:rPr>
      <w:rFonts w:ascii="DecimaWE Rg" w:hAnsi="DecimaWE Rg" w:cs="DecimaWE Rg"/>
      <w:color w:val="000000"/>
      <w:kern w:val="1"/>
      <w:lang w:eastAsia="ar-SA"/>
    </w:rPr>
  </w:style>
  <w:style w:type="character" w:customStyle="1" w:styleId="StileRinetratoCarattere">
    <w:name w:val="Stile Rinetrato Carattere"/>
    <w:link w:val="StileRinetrato"/>
    <w:locked/>
    <w:rsid w:val="001A07F4"/>
    <w:rPr>
      <w:rFonts w:ascii="DecimaWE Rg" w:hAnsi="DecimaWE Rg"/>
      <w:color w:val="000000"/>
      <w:kern w:val="1"/>
      <w:sz w:val="24"/>
      <w:lang w:val="x-none" w:eastAsia="ar-SA" w:bidi="ar-SA"/>
    </w:rPr>
  </w:style>
  <w:style w:type="paragraph" w:customStyle="1" w:styleId="StileStileRinetratoDecimaWE-Regular">
    <w:name w:val="Stile Stile Rinetrato + DecimaWE-Regular"/>
    <w:basedOn w:val="StileRinetrato"/>
    <w:link w:val="StileStileRinetratoDecimaWE-RegularCarattere"/>
    <w:rsid w:val="001A07F4"/>
  </w:style>
  <w:style w:type="character" w:customStyle="1" w:styleId="StileStileRinetratoDecimaWE-RegularCarattere">
    <w:name w:val="Stile Stile Rinetrato + DecimaWE-Regular Carattere"/>
    <w:basedOn w:val="StileRinetratoCarattere"/>
    <w:link w:val="StileStileRinetratoDecimaWE-Regular"/>
    <w:locked/>
    <w:rsid w:val="001A07F4"/>
    <w:rPr>
      <w:rFonts w:ascii="DecimaWE Rg" w:hAnsi="DecimaWE Rg" w:cs="DecimaWE Rg"/>
      <w:color w:val="000000"/>
      <w:kern w:val="1"/>
      <w:sz w:val="24"/>
      <w:szCs w:val="24"/>
      <w:lang w:val="x-none" w:eastAsia="ar-SA" w:bidi="ar-SA"/>
    </w:rPr>
  </w:style>
  <w:style w:type="paragraph" w:customStyle="1" w:styleId="CarattereCarattereCarattere1Carattere">
    <w:name w:val="Carattere Carattere Carattere1 Carattere"/>
    <w:basedOn w:val="Normale"/>
    <w:rsid w:val="001A07F4"/>
    <w:pPr>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rsid w:val="001A07F4"/>
    <w:rPr>
      <w:rFonts w:cs="Times New Roman"/>
      <w:color w:val="0000FF"/>
      <w:u w:val="none"/>
      <w:effect w:val="none"/>
    </w:rPr>
  </w:style>
  <w:style w:type="paragraph" w:customStyle="1" w:styleId="provvr0">
    <w:name w:val="provv_r0"/>
    <w:basedOn w:val="Normale"/>
    <w:rsid w:val="001A07F4"/>
    <w:pPr>
      <w:spacing w:before="100" w:beforeAutospacing="1" w:after="100" w:afterAutospacing="1"/>
      <w:jc w:val="both"/>
    </w:pPr>
  </w:style>
  <w:style w:type="paragraph" w:customStyle="1" w:styleId="provvgiury">
    <w:name w:val="provv_giury"/>
    <w:basedOn w:val="Normale"/>
    <w:rsid w:val="001A07F4"/>
    <w:pPr>
      <w:spacing w:before="100" w:beforeAutospacing="1" w:after="100" w:afterAutospacing="1"/>
      <w:jc w:val="right"/>
    </w:pPr>
    <w:rPr>
      <w:i/>
      <w:iCs/>
    </w:rPr>
  </w:style>
  <w:style w:type="paragraph" w:customStyle="1" w:styleId="provvestremo">
    <w:name w:val="provv_estremo"/>
    <w:basedOn w:val="Normale"/>
    <w:rsid w:val="001A07F4"/>
    <w:pPr>
      <w:spacing w:before="100" w:beforeAutospacing="1" w:after="100" w:afterAutospacing="1"/>
      <w:jc w:val="both"/>
    </w:pPr>
    <w:rPr>
      <w:b/>
      <w:bCs/>
    </w:rPr>
  </w:style>
  <w:style w:type="paragraph" w:styleId="Pidipagina">
    <w:name w:val="footer"/>
    <w:basedOn w:val="Normale"/>
    <w:link w:val="PidipaginaCarattere"/>
    <w:uiPriority w:val="99"/>
    <w:rsid w:val="001A07F4"/>
    <w:pPr>
      <w:tabs>
        <w:tab w:val="center" w:pos="4819"/>
        <w:tab w:val="right" w:pos="9638"/>
      </w:tabs>
    </w:pPr>
  </w:style>
  <w:style w:type="character" w:customStyle="1" w:styleId="PidipaginaCarattere">
    <w:name w:val="Piè di pagina Carattere"/>
    <w:basedOn w:val="Carpredefinitoparagrafo"/>
    <w:link w:val="Pidipagina"/>
    <w:uiPriority w:val="99"/>
    <w:locked/>
    <w:rsid w:val="001A07F4"/>
    <w:rPr>
      <w:rFonts w:ascii="Times New Roman" w:hAnsi="Times New Roman" w:cs="Times New Roman"/>
      <w:sz w:val="24"/>
      <w:szCs w:val="24"/>
      <w:lang w:val="x-none" w:eastAsia="it-IT"/>
    </w:rPr>
  </w:style>
  <w:style w:type="character" w:styleId="Numeropagina">
    <w:name w:val="page number"/>
    <w:basedOn w:val="Carpredefinitoparagrafo"/>
    <w:uiPriority w:val="99"/>
    <w:rsid w:val="001A07F4"/>
    <w:rPr>
      <w:rFonts w:cs="Times New Roman"/>
    </w:rPr>
  </w:style>
  <w:style w:type="paragraph" w:customStyle="1" w:styleId="Carattere1">
    <w:name w:val="Carattere1"/>
    <w:basedOn w:val="Normale"/>
    <w:rsid w:val="001A07F4"/>
    <w:pPr>
      <w:spacing w:after="160" w:line="240" w:lineRule="exact"/>
    </w:pPr>
    <w:rPr>
      <w:rFonts w:ascii="Tahoma" w:hAnsi="Tahoma" w:cs="Tahoma"/>
      <w:sz w:val="20"/>
      <w:szCs w:val="20"/>
      <w:lang w:val="en-US" w:eastAsia="en-US"/>
    </w:rPr>
  </w:style>
  <w:style w:type="paragraph" w:customStyle="1" w:styleId="03testo">
    <w:name w:val="03_testo"/>
    <w:basedOn w:val="Normale"/>
    <w:link w:val="03testoCarattere1"/>
    <w:uiPriority w:val="99"/>
    <w:rsid w:val="001A07F4"/>
    <w:pPr>
      <w:widowControl w:val="0"/>
      <w:tabs>
        <w:tab w:val="left" w:pos="0"/>
        <w:tab w:val="left" w:pos="1134"/>
      </w:tabs>
      <w:suppressAutoHyphens/>
      <w:autoSpaceDE w:val="0"/>
      <w:autoSpaceDN w:val="0"/>
      <w:adjustRightInd w:val="0"/>
      <w:ind w:left="765"/>
      <w:jc w:val="both"/>
      <w:textAlignment w:val="center"/>
    </w:pPr>
    <w:rPr>
      <w:rFonts w:ascii="DecimaWE Rg" w:hAnsi="DecimaWE Rg" w:cs="DecimaWE Rg"/>
      <w:color w:val="000000"/>
      <w:sz w:val="22"/>
      <w:szCs w:val="22"/>
    </w:rPr>
  </w:style>
  <w:style w:type="character" w:customStyle="1" w:styleId="03testoCarattere1">
    <w:name w:val="03_testo Carattere1"/>
    <w:link w:val="03testo"/>
    <w:uiPriority w:val="99"/>
    <w:locked/>
    <w:rsid w:val="001A07F4"/>
    <w:rPr>
      <w:rFonts w:ascii="DecimaWE Rg" w:hAnsi="DecimaWE Rg"/>
      <w:color w:val="000000"/>
      <w:lang w:val="x-none" w:eastAsia="it-IT"/>
    </w:rPr>
  </w:style>
  <w:style w:type="paragraph" w:styleId="Intestazione">
    <w:name w:val="header"/>
    <w:aliases w:val="INTESTAZIONE"/>
    <w:basedOn w:val="Normale"/>
    <w:link w:val="IntestazioneCarattere"/>
    <w:uiPriority w:val="99"/>
    <w:rsid w:val="001A07F4"/>
    <w:pPr>
      <w:tabs>
        <w:tab w:val="center" w:pos="4819"/>
        <w:tab w:val="right" w:pos="9638"/>
      </w:tabs>
    </w:pPr>
  </w:style>
  <w:style w:type="character" w:customStyle="1" w:styleId="IntestazioneCarattere">
    <w:name w:val="Intestazione Carattere"/>
    <w:aliases w:val="INTESTAZIONE Carattere"/>
    <w:basedOn w:val="Carpredefinitoparagrafo"/>
    <w:link w:val="Intestazione"/>
    <w:uiPriority w:val="99"/>
    <w:locked/>
    <w:rsid w:val="001A07F4"/>
    <w:rPr>
      <w:rFonts w:ascii="Times New Roman" w:hAnsi="Times New Roman" w:cs="Times New Roman"/>
      <w:sz w:val="24"/>
      <w:szCs w:val="24"/>
      <w:lang w:val="x-none" w:eastAsia="it-IT"/>
    </w:rPr>
  </w:style>
  <w:style w:type="paragraph" w:customStyle="1" w:styleId="CarattereCarattere1ZchnZchnCarattereCarattereZchnZchnCarattereCarattereZchnZchnCarattereCarattereChar1">
    <w:name w:val="Carattere Carattere1 Zchn Zchn Carattere Carattere Zchn Zchn Carattere Carattere Zchn Zchn Carattere Carattere Char1"/>
    <w:basedOn w:val="Normale"/>
    <w:rsid w:val="001A07F4"/>
    <w:pPr>
      <w:spacing w:after="160" w:line="240" w:lineRule="exact"/>
    </w:pPr>
    <w:rPr>
      <w:rFonts w:ascii="Tahoma" w:hAnsi="Tahoma" w:cs="Tahoma"/>
      <w:sz w:val="20"/>
      <w:szCs w:val="20"/>
      <w:lang w:val="en-US" w:eastAsia="en-US"/>
    </w:rPr>
  </w:style>
  <w:style w:type="character" w:customStyle="1" w:styleId="SoggettocommentoCarattere">
    <w:name w:val="Soggetto commento Carattere"/>
    <w:basedOn w:val="TestocommentoCarattere"/>
    <w:link w:val="Soggettocommento"/>
    <w:uiPriority w:val="99"/>
    <w:semiHidden/>
    <w:locked/>
    <w:rsid w:val="001A07F4"/>
    <w:rPr>
      <w:rFonts w:ascii="Times New Roman" w:hAnsi="Times New Roman" w:cs="Times New Roman"/>
      <w:b/>
      <w:bCs/>
      <w:sz w:val="20"/>
      <w:szCs w:val="20"/>
      <w:lang w:val="x-none" w:eastAsia="it-IT"/>
    </w:rPr>
  </w:style>
  <w:style w:type="paragraph" w:styleId="Soggettocommento">
    <w:name w:val="annotation subject"/>
    <w:basedOn w:val="Testocommento"/>
    <w:next w:val="Testocommento"/>
    <w:link w:val="SoggettocommentoCarattere"/>
    <w:uiPriority w:val="99"/>
    <w:semiHidden/>
    <w:rsid w:val="001A07F4"/>
    <w:rPr>
      <w:b/>
      <w:bCs/>
    </w:rPr>
  </w:style>
  <w:style w:type="character" w:customStyle="1" w:styleId="SoggettocommentoCarattere1">
    <w:name w:val="Soggetto commento Carattere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5">
    <w:name w:val="Soggetto commento Carattere14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4">
    <w:name w:val="Soggetto commento Carattere14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3">
    <w:name w:val="Soggetto commento Carattere14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2">
    <w:name w:val="Soggetto commento Carattere14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1">
    <w:name w:val="Soggetto commento Carattere14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0">
    <w:name w:val="Soggetto commento Carattere14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9">
    <w:name w:val="Soggetto commento Carattere13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8">
    <w:name w:val="Soggetto commento Carattere13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7">
    <w:name w:val="Soggetto commento Carattere13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6">
    <w:name w:val="Soggetto commento Carattere13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5">
    <w:name w:val="Soggetto commento Carattere13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4">
    <w:name w:val="Soggetto commento Carattere13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3">
    <w:name w:val="Soggetto commento Carattere13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2">
    <w:name w:val="Soggetto commento Carattere13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1">
    <w:name w:val="Soggetto commento Carattere13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0">
    <w:name w:val="Soggetto commento Carattere13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9">
    <w:name w:val="Soggetto commento Carattere12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8">
    <w:name w:val="Soggetto commento Carattere12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7">
    <w:name w:val="Soggetto commento Carattere12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6">
    <w:name w:val="Soggetto commento Carattere12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5">
    <w:name w:val="Soggetto commento Carattere12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4">
    <w:name w:val="Soggetto commento Carattere12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3">
    <w:name w:val="Soggetto commento Carattere12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2">
    <w:name w:val="Soggetto commento Carattere12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1">
    <w:name w:val="Soggetto commento Carattere12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0">
    <w:name w:val="Soggetto commento Carattere12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9">
    <w:name w:val="Soggetto commento Carattere1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8">
    <w:name w:val="Soggetto commento Carattere1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7">
    <w:name w:val="Soggetto commento Carattere1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6">
    <w:name w:val="Soggetto commento Carattere1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5">
    <w:name w:val="Soggetto commento Carattere1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4">
    <w:name w:val="Soggetto commento Carattere1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3">
    <w:name w:val="Soggetto commento Carattere1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2">
    <w:name w:val="Soggetto commento Carattere112"/>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1">
    <w:name w:val="Soggetto commento Carattere111"/>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10">
    <w:name w:val="Soggetto commento Carattere110"/>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9">
    <w:name w:val="Soggetto commento Carattere19"/>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8">
    <w:name w:val="Soggetto commento Carattere18"/>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7">
    <w:name w:val="Soggetto commento Carattere17"/>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6">
    <w:name w:val="Soggetto commento Carattere16"/>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5">
    <w:name w:val="Soggetto commento Carattere15"/>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4">
    <w:name w:val="Soggetto commento Carattere14"/>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3">
    <w:name w:val="Soggetto commento Carattere13"/>
    <w:basedOn w:val="TestocommentoCarattere"/>
    <w:uiPriority w:val="99"/>
    <w:semiHidden/>
    <w:rPr>
      <w:rFonts w:ascii="Times New Roman" w:hAnsi="Times New Roman" w:cs="Times New Roman"/>
      <w:b/>
      <w:bCs/>
      <w:sz w:val="20"/>
      <w:szCs w:val="20"/>
      <w:lang w:val="x-none" w:eastAsia="it-IT"/>
    </w:rPr>
  </w:style>
  <w:style w:type="character" w:customStyle="1" w:styleId="SoggettocommentoCarattere12">
    <w:name w:val="Soggetto commento Carattere12"/>
    <w:basedOn w:val="TestocommentoCarattere"/>
    <w:uiPriority w:val="99"/>
    <w:semiHidden/>
    <w:rPr>
      <w:rFonts w:ascii="Times New Roman" w:hAnsi="Times New Roman" w:cs="Times New Roman"/>
      <w:b/>
      <w:bCs/>
      <w:sz w:val="20"/>
      <w:szCs w:val="20"/>
      <w:lang w:val="x-none" w:eastAsia="it-IT"/>
    </w:rPr>
  </w:style>
  <w:style w:type="character" w:customStyle="1" w:styleId="CarattereCarattere13">
    <w:name w:val="Carattere Carattere13"/>
    <w:rsid w:val="001A07F4"/>
    <w:rPr>
      <w:rFonts w:ascii="DecimaWE Rg" w:hAnsi="DecimaWE Rg"/>
      <w:b/>
      <w:sz w:val="24"/>
      <w:lang w:val="it-IT" w:eastAsia="it-IT"/>
    </w:rPr>
  </w:style>
  <w:style w:type="paragraph" w:customStyle="1" w:styleId="CarattereCarattere1ZchnZchnCarattereCarattereZchnZchnCarattereCarattereZchnZchnCarattereCarattereChar2">
    <w:name w:val="Carattere Carattere1 Zchn Zchn Carattere Carattere Zchn Zchn Carattere Carattere Zchn Zchn Carattere Carattere Char2"/>
    <w:basedOn w:val="Normale"/>
    <w:rsid w:val="001A07F4"/>
    <w:pPr>
      <w:spacing w:after="160" w:line="240" w:lineRule="exact"/>
    </w:pPr>
    <w:rPr>
      <w:rFonts w:ascii="Tahoma" w:hAnsi="Tahoma" w:cs="Tahoma"/>
      <w:sz w:val="20"/>
      <w:szCs w:val="20"/>
      <w:lang w:val="en-US" w:eastAsia="en-US"/>
    </w:rPr>
  </w:style>
  <w:style w:type="paragraph" w:customStyle="1" w:styleId="NORMALE3">
    <w:name w:val="NORMALE3"/>
    <w:basedOn w:val="Corpotesto"/>
    <w:link w:val="NORMALE3Carattere"/>
    <w:rsid w:val="001A07F4"/>
    <w:pPr>
      <w:widowControl w:val="0"/>
      <w:overflowPunct w:val="0"/>
      <w:autoSpaceDE w:val="0"/>
      <w:autoSpaceDN w:val="0"/>
      <w:adjustRightInd w:val="0"/>
      <w:ind w:firstLine="567"/>
      <w:jc w:val="both"/>
      <w:textAlignment w:val="baseline"/>
    </w:pPr>
    <w:rPr>
      <w:rFonts w:ascii="DecimaWE Rg" w:hAnsi="DecimaWE Rg" w:cs="DecimaWE Rg"/>
      <w:sz w:val="22"/>
      <w:szCs w:val="22"/>
    </w:rPr>
  </w:style>
  <w:style w:type="character" w:customStyle="1" w:styleId="NORMALE3Carattere">
    <w:name w:val="NORMALE3 Carattere"/>
    <w:link w:val="NORMALE3"/>
    <w:locked/>
    <w:rsid w:val="001A07F4"/>
    <w:rPr>
      <w:rFonts w:ascii="DecimaWE Rg" w:hAnsi="DecimaWE Rg"/>
      <w:lang w:val="x-none" w:eastAsia="it-IT"/>
    </w:rPr>
  </w:style>
  <w:style w:type="paragraph" w:customStyle="1" w:styleId="ELENCOTRATTINIILIV">
    <w:name w:val="ELENCO TRATTINI I LIV"/>
    <w:basedOn w:val="Normale"/>
    <w:rsid w:val="001A07F4"/>
    <w:pPr>
      <w:numPr>
        <w:numId w:val="4"/>
      </w:numPr>
      <w:jc w:val="both"/>
    </w:pPr>
    <w:rPr>
      <w:rFonts w:ascii="DecimaWE Rg" w:hAnsi="DecimaWE Rg" w:cs="DecimaWE Rg"/>
      <w:sz w:val="22"/>
      <w:szCs w:val="22"/>
    </w:rPr>
  </w:style>
  <w:style w:type="paragraph" w:customStyle="1" w:styleId="INTESTAZIONETABELLA">
    <w:name w:val="INTESTAZIONE TABELLA"/>
    <w:basedOn w:val="Normale"/>
    <w:rsid w:val="001A07F4"/>
    <w:pPr>
      <w:jc w:val="center"/>
    </w:pPr>
    <w:rPr>
      <w:rFonts w:ascii="DecimaWE Rg" w:hAnsi="DecimaWE Rg" w:cs="DecimaWE Rg"/>
      <w:b/>
      <w:bCs/>
      <w:sz w:val="22"/>
      <w:szCs w:val="22"/>
    </w:rPr>
  </w:style>
  <w:style w:type="paragraph" w:customStyle="1" w:styleId="TITOLO5">
    <w:name w:val="TITOLO5"/>
    <w:basedOn w:val="Normale"/>
    <w:rsid w:val="001A07F4"/>
    <w:pPr>
      <w:spacing w:before="120" w:after="120"/>
      <w:jc w:val="both"/>
    </w:pPr>
    <w:rPr>
      <w:rFonts w:ascii="DecimaWE Rg" w:hAnsi="DecimaWE Rg" w:cs="DecimaWE Rg"/>
      <w:b/>
      <w:bCs/>
      <w:caps/>
      <w:sz w:val="22"/>
      <w:szCs w:val="22"/>
    </w:rPr>
  </w:style>
  <w:style w:type="paragraph" w:customStyle="1" w:styleId="DATI">
    <w:name w:val="DATI"/>
    <w:basedOn w:val="Normale"/>
    <w:rsid w:val="001A07F4"/>
    <w:pPr>
      <w:spacing w:before="120" w:after="120"/>
      <w:jc w:val="both"/>
    </w:pPr>
    <w:rPr>
      <w:rFonts w:ascii="DecimaWE Rg" w:hAnsi="DecimaWE Rg" w:cs="DecimaWE Rg"/>
      <w:b/>
      <w:bCs/>
      <w:caps/>
      <w:sz w:val="22"/>
      <w:szCs w:val="22"/>
    </w:rPr>
  </w:style>
  <w:style w:type="character" w:customStyle="1" w:styleId="estremosel3">
    <w:name w:val="estremosel3"/>
    <w:basedOn w:val="Carpredefinitoparagrafo"/>
    <w:rsid w:val="001A07F4"/>
    <w:rPr>
      <w:rFonts w:cs="Times New Roman"/>
    </w:rPr>
  </w:style>
  <w:style w:type="paragraph" w:customStyle="1" w:styleId="Puntoelencoesterno">
    <w:name w:val="Punto elenco esterno"/>
    <w:basedOn w:val="Normale"/>
    <w:autoRedefine/>
    <w:rsid w:val="001A07F4"/>
    <w:pPr>
      <w:numPr>
        <w:numId w:val="5"/>
      </w:numPr>
      <w:jc w:val="both"/>
    </w:pPr>
    <w:rPr>
      <w:rFonts w:ascii="DecimaWE Rg" w:hAnsi="DecimaWE Rg" w:cs="DecimaWE Rg"/>
      <w:sz w:val="22"/>
      <w:szCs w:val="22"/>
    </w:rPr>
  </w:style>
  <w:style w:type="paragraph" w:styleId="Numeroelenco">
    <w:name w:val="List Number"/>
    <w:basedOn w:val="Normale"/>
    <w:autoRedefine/>
    <w:uiPriority w:val="99"/>
    <w:rsid w:val="001A07F4"/>
    <w:pPr>
      <w:numPr>
        <w:numId w:val="1"/>
      </w:numPr>
      <w:tabs>
        <w:tab w:val="clear" w:pos="360"/>
        <w:tab w:val="num" w:pos="1800"/>
      </w:tabs>
      <w:jc w:val="both"/>
    </w:pPr>
    <w:rPr>
      <w:rFonts w:ascii="DecimaWE Rg" w:hAnsi="DecimaWE Rg" w:cs="DecimaWE Rg"/>
      <w:sz w:val="22"/>
      <w:szCs w:val="22"/>
    </w:rPr>
  </w:style>
  <w:style w:type="character" w:customStyle="1" w:styleId="linkneltesto">
    <w:name w:val="link_nel_testo"/>
    <w:rsid w:val="001A07F4"/>
    <w:rPr>
      <w:i/>
    </w:rPr>
  </w:style>
  <w:style w:type="paragraph" w:customStyle="1" w:styleId="Carattere2">
    <w:name w:val="Carattere2"/>
    <w:basedOn w:val="Normale"/>
    <w:rsid w:val="001A07F4"/>
    <w:pPr>
      <w:spacing w:after="160" w:line="240" w:lineRule="exact"/>
    </w:pPr>
    <w:rPr>
      <w:rFonts w:ascii="Tahoma" w:hAnsi="Tahoma" w:cs="Tahoma"/>
      <w:sz w:val="20"/>
      <w:szCs w:val="20"/>
      <w:lang w:val="en-US" w:eastAsia="en-US"/>
    </w:rPr>
  </w:style>
  <w:style w:type="paragraph" w:customStyle="1" w:styleId="ELLETTIILIVMISU">
    <w:name w:val="EL_LETT_II_LIV_MISU"/>
    <w:basedOn w:val="Normale"/>
    <w:next w:val="Normale"/>
    <w:rsid w:val="001A07F4"/>
    <w:pPr>
      <w:tabs>
        <w:tab w:val="num" w:pos="360"/>
      </w:tabs>
      <w:ind w:left="360" w:hanging="360"/>
      <w:jc w:val="both"/>
    </w:pPr>
    <w:rPr>
      <w:rFonts w:ascii="DecimaWE Rg" w:hAnsi="DecimaWE Rg" w:cs="DecimaWE Rg"/>
      <w:sz w:val="22"/>
      <w:szCs w:val="22"/>
    </w:rPr>
  </w:style>
  <w:style w:type="paragraph" w:customStyle="1" w:styleId="ELNUMILIVMISU">
    <w:name w:val="EL_NUM_I_LIV_MISU"/>
    <w:basedOn w:val="Normale"/>
    <w:next w:val="Normale"/>
    <w:rsid w:val="001A07F4"/>
    <w:pPr>
      <w:ind w:left="360" w:hanging="360"/>
      <w:jc w:val="both"/>
    </w:pPr>
    <w:rPr>
      <w:rFonts w:ascii="DecimaWE Rg" w:hAnsi="DecimaWE Rg" w:cs="DecimaWE Rg"/>
      <w:sz w:val="22"/>
      <w:szCs w:val="22"/>
    </w:rPr>
  </w:style>
  <w:style w:type="paragraph" w:customStyle="1" w:styleId="SINISTRA">
    <w:name w:val="SINISTRA"/>
    <w:basedOn w:val="Normale"/>
    <w:rsid w:val="001A07F4"/>
    <w:rPr>
      <w:rFonts w:ascii="DecimaWE Rg" w:hAnsi="DecimaWE Rg" w:cs="DecimaWE Rg"/>
      <w:caps/>
      <w:sz w:val="22"/>
      <w:szCs w:val="22"/>
    </w:rPr>
  </w:style>
  <w:style w:type="paragraph" w:customStyle="1" w:styleId="ELiiiIIILIVMISU">
    <w:name w:val="EL_iii_III_LIV_MISU"/>
    <w:basedOn w:val="Normale"/>
    <w:next w:val="Normale"/>
    <w:rsid w:val="001A07F4"/>
    <w:pPr>
      <w:numPr>
        <w:numId w:val="6"/>
      </w:numPr>
      <w:jc w:val="both"/>
    </w:pPr>
    <w:rPr>
      <w:rFonts w:ascii="DecimaWE Rg" w:hAnsi="DecimaWE Rg" w:cs="DecimaWE Rg"/>
      <w:sz w:val="22"/>
      <w:szCs w:val="22"/>
    </w:rPr>
  </w:style>
  <w:style w:type="paragraph" w:customStyle="1" w:styleId="NORMALE1">
    <w:name w:val="NORMALE1"/>
    <w:basedOn w:val="Corpotesto"/>
    <w:rsid w:val="001A07F4"/>
    <w:pPr>
      <w:widowControl w:val="0"/>
      <w:overflowPunct w:val="0"/>
      <w:autoSpaceDE w:val="0"/>
      <w:autoSpaceDN w:val="0"/>
      <w:adjustRightInd w:val="0"/>
      <w:ind w:firstLine="360"/>
      <w:jc w:val="both"/>
      <w:textAlignment w:val="baseline"/>
    </w:pPr>
    <w:rPr>
      <w:rFonts w:ascii="DecimaWE Rg" w:hAnsi="DecimaWE Rg" w:cs="DecimaWE Rg"/>
      <w:sz w:val="22"/>
      <w:szCs w:val="22"/>
    </w:rPr>
  </w:style>
  <w:style w:type="paragraph" w:customStyle="1" w:styleId="normale10">
    <w:name w:val="normale1"/>
    <w:basedOn w:val="Normale"/>
    <w:rsid w:val="001A07F4"/>
    <w:pPr>
      <w:spacing w:before="100" w:beforeAutospacing="1" w:after="100" w:afterAutospacing="1"/>
    </w:pPr>
  </w:style>
  <w:style w:type="paragraph" w:customStyle="1" w:styleId="ELENCOTRATTINIIILIV">
    <w:name w:val="ELENCO TRATTINI II LIV"/>
    <w:basedOn w:val="Normale"/>
    <w:rsid w:val="001A07F4"/>
    <w:pPr>
      <w:numPr>
        <w:numId w:val="7"/>
      </w:numPr>
      <w:jc w:val="both"/>
    </w:pPr>
    <w:rPr>
      <w:rFonts w:ascii="DecimaWE Rg" w:hAnsi="DecimaWE Rg" w:cs="DecimaWE Rg"/>
      <w:sz w:val="22"/>
      <w:szCs w:val="22"/>
    </w:rPr>
  </w:style>
  <w:style w:type="paragraph" w:customStyle="1" w:styleId="ELTRATTIILIVMISU">
    <w:name w:val="EL_TRATT_II_LIV_MISU"/>
    <w:basedOn w:val="Normale"/>
    <w:next w:val="Normale"/>
    <w:rsid w:val="001A07F4"/>
    <w:pPr>
      <w:numPr>
        <w:numId w:val="8"/>
      </w:numPr>
      <w:ind w:left="714" w:hanging="357"/>
      <w:jc w:val="both"/>
    </w:pPr>
    <w:rPr>
      <w:rFonts w:ascii="DecimaWE Rg" w:hAnsi="DecimaWE Rg" w:cs="DecimaWE Rg"/>
      <w:sz w:val="22"/>
      <w:szCs w:val="22"/>
    </w:rPr>
  </w:style>
  <w:style w:type="paragraph" w:customStyle="1" w:styleId="ELLETTIIILIVMISU">
    <w:name w:val="EL_LETT_III_LIV_MISU"/>
    <w:basedOn w:val="Normale"/>
    <w:rsid w:val="001A07F4"/>
    <w:pPr>
      <w:numPr>
        <w:numId w:val="9"/>
      </w:numPr>
    </w:pPr>
  </w:style>
  <w:style w:type="paragraph" w:customStyle="1" w:styleId="TESTO">
    <w:name w:val="TESTO"/>
    <w:basedOn w:val="Normale"/>
    <w:link w:val="TESTOCarattere"/>
    <w:rsid w:val="001A07F4"/>
    <w:pPr>
      <w:suppressAutoHyphens/>
      <w:jc w:val="both"/>
    </w:pPr>
    <w:rPr>
      <w:rFonts w:ascii="DecimaWE Rg" w:eastAsia="Arial Unicode MS" w:hAnsi="DecimaWE Rg" w:cs="DecimaWE Rg"/>
      <w:kern w:val="1"/>
      <w:lang w:eastAsia="ar-SA"/>
    </w:rPr>
  </w:style>
  <w:style w:type="character" w:customStyle="1" w:styleId="TESTOCarattere">
    <w:name w:val="TESTO Carattere"/>
    <w:link w:val="TESTO"/>
    <w:locked/>
    <w:rsid w:val="001A07F4"/>
    <w:rPr>
      <w:rFonts w:ascii="DecimaWE Rg" w:eastAsia="Arial Unicode MS" w:hAnsi="DecimaWE Rg"/>
      <w:kern w:val="1"/>
      <w:sz w:val="24"/>
      <w:lang w:val="x-none" w:eastAsia="ar-SA" w:bidi="ar-SA"/>
    </w:rPr>
  </w:style>
  <w:style w:type="character" w:styleId="Enfasicorsivo">
    <w:name w:val="Emphasis"/>
    <w:basedOn w:val="Carpredefinitoparagrafo"/>
    <w:uiPriority w:val="20"/>
    <w:qFormat/>
    <w:rsid w:val="001A07F4"/>
    <w:rPr>
      <w:rFonts w:cs="Times New Roman"/>
      <w:i/>
    </w:rPr>
  </w:style>
  <w:style w:type="paragraph" w:customStyle="1" w:styleId="RIFERIMENTOARTICOLO">
    <w:name w:val="RIFERIMENTO ARTICOLO"/>
    <w:basedOn w:val="Normale"/>
    <w:rsid w:val="001A07F4"/>
    <w:pPr>
      <w:spacing w:before="120"/>
      <w:jc w:val="both"/>
    </w:pPr>
    <w:rPr>
      <w:rFonts w:ascii="DecimaWE Rg" w:hAnsi="DecimaWE Rg" w:cs="DecimaWE Rg"/>
      <w:b/>
      <w:bCs/>
      <w:sz w:val="22"/>
      <w:szCs w:val="22"/>
    </w:rPr>
  </w:style>
  <w:style w:type="paragraph" w:customStyle="1" w:styleId="TITOLO5CarattereCarattereCarattereCarattere">
    <w:name w:val="TITOLO5 Carattere Carattere Carattere Carattere"/>
    <w:basedOn w:val="Normale"/>
    <w:link w:val="TITOLO5CarattereCarattereCarattereCarattereCarattere"/>
    <w:semiHidden/>
    <w:rsid w:val="001A07F4"/>
    <w:pPr>
      <w:spacing w:before="240" w:after="120"/>
      <w:jc w:val="both"/>
    </w:pPr>
    <w:rPr>
      <w:rFonts w:ascii="DecimaWE Rg" w:hAnsi="DecimaWE Rg" w:cs="DecimaWE Rg"/>
      <w:b/>
      <w:bCs/>
      <w:caps/>
      <w:sz w:val="22"/>
      <w:szCs w:val="22"/>
    </w:rPr>
  </w:style>
  <w:style w:type="character" w:customStyle="1" w:styleId="TITOLO5CarattereCarattereCarattereCarattereCarattere">
    <w:name w:val="TITOLO5 Carattere Carattere Carattere Carattere Carattere"/>
    <w:link w:val="TITOLO5CarattereCarattereCarattereCarattere"/>
    <w:semiHidden/>
    <w:locked/>
    <w:rsid w:val="001A07F4"/>
    <w:rPr>
      <w:rFonts w:ascii="DecimaWE Rg" w:hAnsi="DecimaWE Rg"/>
      <w:b/>
      <w:caps/>
      <w:lang w:val="x-none" w:eastAsia="it-IT"/>
    </w:rPr>
  </w:style>
  <w:style w:type="paragraph" w:customStyle="1" w:styleId="ELNUMILIVTAB">
    <w:name w:val="EL_NUM_I_LIV_TAB"/>
    <w:basedOn w:val="Normale"/>
    <w:rsid w:val="001A07F4"/>
    <w:pPr>
      <w:jc w:val="both"/>
      <w:outlineLvl w:val="0"/>
    </w:pPr>
    <w:rPr>
      <w:rFonts w:ascii="DecimaWE Rg" w:hAnsi="DecimaWE Rg" w:cs="DecimaWE Rg"/>
      <w:sz w:val="22"/>
      <w:szCs w:val="22"/>
      <w:lang w:eastAsia="en-US"/>
    </w:rPr>
  </w:style>
  <w:style w:type="paragraph" w:customStyle="1" w:styleId="ELNUMIILIVMISU">
    <w:name w:val="EL_NUM_II_LIV_MISU"/>
    <w:basedOn w:val="Normale"/>
    <w:next w:val="Normale"/>
    <w:rsid w:val="001A07F4"/>
    <w:pPr>
      <w:numPr>
        <w:numId w:val="10"/>
      </w:numPr>
      <w:jc w:val="both"/>
    </w:pPr>
    <w:rPr>
      <w:rFonts w:ascii="DecimaWE Rg" w:hAnsi="DecimaWE Rg" w:cs="DecimaWE Rg"/>
      <w:sz w:val="22"/>
      <w:szCs w:val="22"/>
    </w:rPr>
  </w:style>
  <w:style w:type="paragraph" w:styleId="Rientrocorpodeltesto3">
    <w:name w:val="Body Text Indent 3"/>
    <w:basedOn w:val="Normale"/>
    <w:link w:val="Rientrocorpodeltesto3Carattere"/>
    <w:uiPriority w:val="99"/>
    <w:rsid w:val="001A07F4"/>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locked/>
    <w:rsid w:val="001A07F4"/>
    <w:rPr>
      <w:rFonts w:ascii="Times New Roman" w:hAnsi="Times New Roman" w:cs="Times New Roman"/>
      <w:sz w:val="16"/>
      <w:szCs w:val="16"/>
      <w:lang w:val="x-none" w:eastAsia="it-IT"/>
    </w:rPr>
  </w:style>
  <w:style w:type="paragraph" w:customStyle="1" w:styleId="05arttitolo">
    <w:name w:val="05_art.titolo"/>
    <w:rsid w:val="001A07F4"/>
    <w:pPr>
      <w:spacing w:before="120" w:after="120" w:line="240" w:lineRule="auto"/>
    </w:pPr>
    <w:rPr>
      <w:rFonts w:ascii="DecimaWE Rg" w:hAnsi="DecimaWE Rg" w:cs="DecimaWE Rg"/>
      <w:color w:val="000000"/>
      <w:sz w:val="32"/>
      <w:szCs w:val="32"/>
      <w:lang w:eastAsia="it-IT"/>
    </w:rPr>
  </w:style>
  <w:style w:type="character" w:customStyle="1" w:styleId="03testoCarattere">
    <w:name w:val="03_testo Carattere"/>
    <w:uiPriority w:val="99"/>
    <w:locked/>
    <w:rsid w:val="001A07F4"/>
    <w:rPr>
      <w:rFonts w:ascii="DecimaWE Rg" w:hAnsi="DecimaWE Rg"/>
      <w:color w:val="000000"/>
    </w:rPr>
  </w:style>
  <w:style w:type="paragraph" w:customStyle="1" w:styleId="CM1">
    <w:name w:val="CM1"/>
    <w:basedOn w:val="Default"/>
    <w:next w:val="Default"/>
    <w:uiPriority w:val="99"/>
    <w:rsid w:val="001A07F4"/>
    <w:rPr>
      <w:rFonts w:cs="Times New Roman"/>
      <w:color w:val="auto"/>
    </w:rPr>
  </w:style>
  <w:style w:type="paragraph" w:customStyle="1" w:styleId="CM3">
    <w:name w:val="CM3"/>
    <w:basedOn w:val="Default"/>
    <w:next w:val="Default"/>
    <w:uiPriority w:val="99"/>
    <w:rsid w:val="001A07F4"/>
    <w:rPr>
      <w:rFonts w:cs="Times New Roman"/>
      <w:color w:val="auto"/>
    </w:rPr>
  </w:style>
  <w:style w:type="paragraph" w:customStyle="1" w:styleId="CM4">
    <w:name w:val="CM4"/>
    <w:basedOn w:val="Default"/>
    <w:next w:val="Default"/>
    <w:uiPriority w:val="99"/>
    <w:rsid w:val="001A07F4"/>
    <w:rPr>
      <w:rFonts w:cs="Times New Roman"/>
      <w:color w:val="auto"/>
    </w:rPr>
  </w:style>
  <w:style w:type="table" w:styleId="Grigliatabella">
    <w:name w:val="Table Grid"/>
    <w:basedOn w:val="Tabellanormale"/>
    <w:uiPriority w:val="59"/>
    <w:rsid w:val="0047698F"/>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stonotaapidipaginaCarattere11">
    <w:name w:val="Testo nota a piè di pagina Carattere11"/>
    <w:basedOn w:val="Carpredefinitoparagrafo"/>
    <w:uiPriority w:val="99"/>
    <w:semiHidden/>
    <w:rsid w:val="007534AD"/>
    <w:rPr>
      <w:rFonts w:ascii="Times New Roman" w:hAnsi="Times New Roman" w:cs="Times New Roman"/>
      <w:sz w:val="20"/>
      <w:szCs w:val="20"/>
      <w:lang w:val="x-none" w:eastAsia="it-IT"/>
    </w:rPr>
  </w:style>
  <w:style w:type="character" w:customStyle="1" w:styleId="SoggettocommentoCarattere11">
    <w:name w:val="Soggetto commento Carattere11"/>
    <w:basedOn w:val="TestocommentoCarattere"/>
    <w:uiPriority w:val="99"/>
    <w:semiHidden/>
    <w:rsid w:val="007534AD"/>
    <w:rPr>
      <w:rFonts w:ascii="Times New Roman" w:hAnsi="Times New Roman" w:cs="Times New Roman"/>
      <w:b/>
      <w:bCs/>
      <w:sz w:val="20"/>
      <w:szCs w:val="20"/>
      <w:lang w:val="x-none" w:eastAsia="it-IT"/>
    </w:rPr>
  </w:style>
  <w:style w:type="table" w:customStyle="1" w:styleId="Grigliatabella1">
    <w:name w:val="Griglia tabella1"/>
    <w:basedOn w:val="Tabellanormale"/>
    <w:next w:val="Grigliatabella"/>
    <w:rsid w:val="007534AD"/>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ti">
    <w:name w:val="doc-ti"/>
    <w:basedOn w:val="Normale"/>
    <w:rsid w:val="00D452A2"/>
    <w:pPr>
      <w:spacing w:before="240" w:after="120"/>
      <w:jc w:val="center"/>
    </w:pPr>
    <w:rPr>
      <w:b/>
      <w:bCs/>
    </w:rPr>
  </w:style>
  <w:style w:type="character" w:customStyle="1" w:styleId="tnbig">
    <w:name w:val="tnbig"/>
    <w:basedOn w:val="Carpredefinitoparagrafo"/>
    <w:rsid w:val="009B599C"/>
    <w:rPr>
      <w:rFonts w:cs="Times New Roman"/>
    </w:rPr>
  </w:style>
  <w:style w:type="character" w:styleId="Rimandonotaapidipagina">
    <w:name w:val="footnote reference"/>
    <w:basedOn w:val="Carpredefinitoparagrafo"/>
    <w:uiPriority w:val="99"/>
    <w:semiHidden/>
    <w:unhideWhenUsed/>
    <w:rsid w:val="00E96263"/>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366798">
      <w:marLeft w:val="0"/>
      <w:marRight w:val="0"/>
      <w:marTop w:val="0"/>
      <w:marBottom w:val="0"/>
      <w:divBdr>
        <w:top w:val="none" w:sz="0" w:space="0" w:color="auto"/>
        <w:left w:val="none" w:sz="0" w:space="0" w:color="auto"/>
        <w:bottom w:val="none" w:sz="0" w:space="0" w:color="auto"/>
        <w:right w:val="none" w:sz="0" w:space="0" w:color="auto"/>
      </w:divBdr>
    </w:div>
    <w:div w:id="238366801">
      <w:marLeft w:val="0"/>
      <w:marRight w:val="0"/>
      <w:marTop w:val="0"/>
      <w:marBottom w:val="0"/>
      <w:divBdr>
        <w:top w:val="none" w:sz="0" w:space="0" w:color="auto"/>
        <w:left w:val="none" w:sz="0" w:space="0" w:color="auto"/>
        <w:bottom w:val="none" w:sz="0" w:space="0" w:color="auto"/>
        <w:right w:val="none" w:sz="0" w:space="0" w:color="auto"/>
      </w:divBdr>
    </w:div>
    <w:div w:id="238366802">
      <w:marLeft w:val="0"/>
      <w:marRight w:val="0"/>
      <w:marTop w:val="0"/>
      <w:marBottom w:val="0"/>
      <w:divBdr>
        <w:top w:val="none" w:sz="0" w:space="0" w:color="auto"/>
        <w:left w:val="none" w:sz="0" w:space="0" w:color="auto"/>
        <w:bottom w:val="none" w:sz="0" w:space="0" w:color="auto"/>
        <w:right w:val="none" w:sz="0" w:space="0" w:color="auto"/>
      </w:divBdr>
      <w:divsChild>
        <w:div w:id="238366814">
          <w:marLeft w:val="0"/>
          <w:marRight w:val="0"/>
          <w:marTop w:val="0"/>
          <w:marBottom w:val="0"/>
          <w:divBdr>
            <w:top w:val="none" w:sz="0" w:space="0" w:color="auto"/>
            <w:left w:val="none" w:sz="0" w:space="0" w:color="auto"/>
            <w:bottom w:val="none" w:sz="0" w:space="0" w:color="auto"/>
            <w:right w:val="none" w:sz="0" w:space="0" w:color="auto"/>
          </w:divBdr>
          <w:divsChild>
            <w:div w:id="238366806">
              <w:marLeft w:val="0"/>
              <w:marRight w:val="0"/>
              <w:marTop w:val="0"/>
              <w:marBottom w:val="0"/>
              <w:divBdr>
                <w:top w:val="none" w:sz="0" w:space="0" w:color="auto"/>
                <w:left w:val="none" w:sz="0" w:space="0" w:color="auto"/>
                <w:bottom w:val="none" w:sz="0" w:space="0" w:color="auto"/>
                <w:right w:val="none" w:sz="0" w:space="0" w:color="auto"/>
              </w:divBdr>
              <w:divsChild>
                <w:div w:id="238366808">
                  <w:marLeft w:val="0"/>
                  <w:marRight w:val="0"/>
                  <w:marTop w:val="0"/>
                  <w:marBottom w:val="0"/>
                  <w:divBdr>
                    <w:top w:val="none" w:sz="0" w:space="0" w:color="auto"/>
                    <w:left w:val="none" w:sz="0" w:space="0" w:color="auto"/>
                    <w:bottom w:val="single" w:sz="6" w:space="7" w:color="000000"/>
                    <w:right w:val="none" w:sz="0" w:space="0" w:color="auto"/>
                  </w:divBdr>
                </w:div>
              </w:divsChild>
            </w:div>
          </w:divsChild>
        </w:div>
      </w:divsChild>
    </w:div>
    <w:div w:id="238366804">
      <w:marLeft w:val="0"/>
      <w:marRight w:val="0"/>
      <w:marTop w:val="0"/>
      <w:marBottom w:val="0"/>
      <w:divBdr>
        <w:top w:val="none" w:sz="0" w:space="0" w:color="auto"/>
        <w:left w:val="none" w:sz="0" w:space="0" w:color="auto"/>
        <w:bottom w:val="none" w:sz="0" w:space="0" w:color="auto"/>
        <w:right w:val="none" w:sz="0" w:space="0" w:color="auto"/>
      </w:divBdr>
    </w:div>
    <w:div w:id="238366805">
      <w:marLeft w:val="390"/>
      <w:marRight w:val="390"/>
      <w:marTop w:val="0"/>
      <w:marBottom w:val="0"/>
      <w:divBdr>
        <w:top w:val="none" w:sz="0" w:space="0" w:color="auto"/>
        <w:left w:val="none" w:sz="0" w:space="0" w:color="auto"/>
        <w:bottom w:val="none" w:sz="0" w:space="0" w:color="auto"/>
        <w:right w:val="none" w:sz="0" w:space="0" w:color="auto"/>
      </w:divBdr>
    </w:div>
    <w:div w:id="238366810">
      <w:marLeft w:val="0"/>
      <w:marRight w:val="0"/>
      <w:marTop w:val="0"/>
      <w:marBottom w:val="0"/>
      <w:divBdr>
        <w:top w:val="none" w:sz="0" w:space="0" w:color="auto"/>
        <w:left w:val="none" w:sz="0" w:space="0" w:color="auto"/>
        <w:bottom w:val="none" w:sz="0" w:space="0" w:color="auto"/>
        <w:right w:val="none" w:sz="0" w:space="0" w:color="auto"/>
      </w:divBdr>
      <w:divsChild>
        <w:div w:id="238366800">
          <w:marLeft w:val="0"/>
          <w:marRight w:val="0"/>
          <w:marTop w:val="0"/>
          <w:marBottom w:val="0"/>
          <w:divBdr>
            <w:top w:val="none" w:sz="0" w:space="0" w:color="auto"/>
            <w:left w:val="none" w:sz="0" w:space="0" w:color="auto"/>
            <w:bottom w:val="none" w:sz="0" w:space="0" w:color="auto"/>
            <w:right w:val="none" w:sz="0" w:space="0" w:color="auto"/>
          </w:divBdr>
          <w:divsChild>
            <w:div w:id="238366809">
              <w:marLeft w:val="0"/>
              <w:marRight w:val="0"/>
              <w:marTop w:val="0"/>
              <w:marBottom w:val="0"/>
              <w:divBdr>
                <w:top w:val="none" w:sz="0" w:space="0" w:color="auto"/>
                <w:left w:val="none" w:sz="0" w:space="0" w:color="auto"/>
                <w:bottom w:val="none" w:sz="0" w:space="0" w:color="auto"/>
                <w:right w:val="none" w:sz="0" w:space="0" w:color="auto"/>
              </w:divBdr>
              <w:divsChild>
                <w:div w:id="238366807">
                  <w:marLeft w:val="0"/>
                  <w:marRight w:val="0"/>
                  <w:marTop w:val="0"/>
                  <w:marBottom w:val="0"/>
                  <w:divBdr>
                    <w:top w:val="none" w:sz="0" w:space="0" w:color="auto"/>
                    <w:left w:val="none" w:sz="0" w:space="0" w:color="auto"/>
                    <w:bottom w:val="none" w:sz="0" w:space="0" w:color="auto"/>
                    <w:right w:val="none" w:sz="0" w:space="0" w:color="auto"/>
                  </w:divBdr>
                  <w:divsChild>
                    <w:div w:id="238366803">
                      <w:marLeft w:val="0"/>
                      <w:marRight w:val="0"/>
                      <w:marTop w:val="0"/>
                      <w:marBottom w:val="0"/>
                      <w:divBdr>
                        <w:top w:val="none" w:sz="0" w:space="0" w:color="auto"/>
                        <w:left w:val="none" w:sz="0" w:space="0" w:color="auto"/>
                        <w:bottom w:val="none" w:sz="0" w:space="0" w:color="auto"/>
                        <w:right w:val="none" w:sz="0" w:space="0" w:color="auto"/>
                      </w:divBdr>
                      <w:divsChild>
                        <w:div w:id="238366799">
                          <w:marLeft w:val="0"/>
                          <w:marRight w:val="0"/>
                          <w:marTop w:val="0"/>
                          <w:marBottom w:val="0"/>
                          <w:divBdr>
                            <w:top w:val="none" w:sz="0" w:space="0" w:color="auto"/>
                            <w:left w:val="none" w:sz="0" w:space="0" w:color="auto"/>
                            <w:bottom w:val="none" w:sz="0" w:space="0" w:color="auto"/>
                            <w:right w:val="none" w:sz="0" w:space="0" w:color="auto"/>
                          </w:divBdr>
                        </w:div>
                        <w:div w:id="238366812">
                          <w:marLeft w:val="0"/>
                          <w:marRight w:val="0"/>
                          <w:marTop w:val="0"/>
                          <w:marBottom w:val="0"/>
                          <w:divBdr>
                            <w:top w:val="none" w:sz="0" w:space="0" w:color="auto"/>
                            <w:left w:val="none" w:sz="0" w:space="0" w:color="auto"/>
                            <w:bottom w:val="none" w:sz="0" w:space="0" w:color="auto"/>
                            <w:right w:val="none" w:sz="0" w:space="0" w:color="auto"/>
                          </w:divBdr>
                        </w:div>
                        <w:div w:id="23836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8366811">
      <w:marLeft w:val="0"/>
      <w:marRight w:val="0"/>
      <w:marTop w:val="0"/>
      <w:marBottom w:val="0"/>
      <w:divBdr>
        <w:top w:val="none" w:sz="0" w:space="0" w:color="auto"/>
        <w:left w:val="none" w:sz="0" w:space="0" w:color="auto"/>
        <w:bottom w:val="none" w:sz="0" w:space="0" w:color="auto"/>
        <w:right w:val="none" w:sz="0" w:space="0" w:color="auto"/>
      </w:divBdr>
    </w:div>
    <w:div w:id="238366815">
      <w:marLeft w:val="390"/>
      <w:marRight w:val="390"/>
      <w:marTop w:val="0"/>
      <w:marBottom w:val="0"/>
      <w:divBdr>
        <w:top w:val="none" w:sz="0" w:space="0" w:color="auto"/>
        <w:left w:val="none" w:sz="0" w:space="0" w:color="auto"/>
        <w:bottom w:val="none" w:sz="0" w:space="0" w:color="auto"/>
        <w:right w:val="none" w:sz="0" w:space="0" w:color="auto"/>
      </w:divBdr>
    </w:div>
    <w:div w:id="2383668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yperlink" Target="mailto:agricoltura@certregione.fvg.i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regione.fvg.it/rafvg/economiaimprese/areaArgomento.act?dir=/rafvg/cms/RAFVG/AT4/ARG18/"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www.cicda.org/qui/images/logo-ue.gi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4981D6CFC31D047AC6ED032C580344E" ma:contentTypeVersion="0" ma:contentTypeDescription="Creare un nuovo documento." ma:contentTypeScope="" ma:versionID="0cc9b9efe33c0608ed12d28ad4d0c625">
  <xsd:schema xmlns:xsd="http://www.w3.org/2001/XMLSchema" xmlns:xs="http://www.w3.org/2001/XMLSchema" xmlns:p="http://schemas.microsoft.com/office/2006/metadata/properties" xmlns:ns2="0014b61d-2715-4443-ab79-f9051c62c296" targetNamespace="http://schemas.microsoft.com/office/2006/metadata/properties" ma:root="true" ma:fieldsID="e3d3f0289b683bdd802a17f066eb6a99" ns2:_="">
    <xsd:import namespace="0014b61d-2715-4443-ab79-f9051c62c29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14b61d-2715-4443-ab79-f9051c62c296" elementFormDefault="qualified">
    <xsd:import namespace="http://schemas.microsoft.com/office/2006/documentManagement/types"/>
    <xsd:import namespace="http://schemas.microsoft.com/office/infopath/2007/PartnerControls"/>
    <xsd:element name="_dlc_DocId" ma:index="8" nillable="true" ma:displayName="Valore ID documento" ma:description="Valore dell'ID documento assegnato all'elemento." ma:internalName="_dlc_DocId" ma:readOnly="true">
      <xsd:simpleType>
        <xsd:restriction base="dms:Text"/>
      </xsd:simpleType>
    </xsd:element>
    <xsd:element name="_dlc_DocIdUrl" ma:index="9" nillable="true" ma:displayName="ID documento" ma:description="Collegamento permanente al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DD806-1DAA-4EE6-B6DC-97C056B75FA7}">
  <ds:schemaRefs>
    <ds:schemaRef ds:uri="http://schemas.microsoft.com/sharepoint/v3/contenttype/forms"/>
  </ds:schemaRefs>
</ds:datastoreItem>
</file>

<file path=customXml/itemProps2.xml><?xml version="1.0" encoding="utf-8"?>
<ds:datastoreItem xmlns:ds="http://schemas.openxmlformats.org/officeDocument/2006/customXml" ds:itemID="{8B8A7712-7EC3-41BF-AFB6-628A7966FF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399E62-353C-4FA8-BB63-698C88A811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14b61d-2715-4443-ab79-f9051c62c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1D93D7-B8D7-45FD-9ADD-E1E45F7AFC75}">
  <ds:schemaRefs>
    <ds:schemaRef ds:uri="http://schemas.microsoft.com/sharepoint/events"/>
  </ds:schemaRefs>
</ds:datastoreItem>
</file>

<file path=customXml/itemProps5.xml><?xml version="1.0" encoding="utf-8"?>
<ds:datastoreItem xmlns:ds="http://schemas.openxmlformats.org/officeDocument/2006/customXml" ds:itemID="{FFA1BD1E-0BB3-4826-A6B9-22FC2ED7F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1735</Words>
  <Characters>9895</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Tosolino Sabrina</dc:creator>
  <cp:keywords/>
  <dc:description/>
  <cp:lastModifiedBy>Michielis Roberto</cp:lastModifiedBy>
  <cp:revision>1</cp:revision>
  <cp:lastPrinted>2015-11-26T17:53:00Z</cp:lastPrinted>
  <dcterms:created xsi:type="dcterms:W3CDTF">2016-01-20T14:50:00Z</dcterms:created>
  <dcterms:modified xsi:type="dcterms:W3CDTF">2016-04-06T10:25:00Z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0x01010044981D6CFC31D047AC6ED032C580344E</vt:lpwstr>
  </property>
  <property fmtid="{D5CDD505-2E9C-101B-9397-08002B2CF9AE}" pid="3" name="_dlc_DocIdItemGuid">
    <vt:lpwstr>dc491e8a-f7f8-4e7e-b1d0-f193663fe6c4</vt:lpwstr>
  </property>
</Properties>
</file>