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195" w:rsidRPr="008D2195" w:rsidRDefault="008D2195" w:rsidP="008D2195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DecimaWE Rg" w:eastAsia="Times New Roman" w:hAnsi="DecimaWE Rg" w:cs="Times New Roman"/>
          <w:sz w:val="28"/>
          <w:szCs w:val="20"/>
          <w:lang w:eastAsia="it-IT"/>
        </w:rPr>
      </w:pPr>
      <w:bookmarkStart w:id="0" w:name="_GoBack"/>
      <w:bookmarkEnd w:id="0"/>
      <w:r w:rsidRPr="008D2195">
        <w:rPr>
          <w:rFonts w:ascii="DecimaWE Rg" w:eastAsia="Times New Roman" w:hAnsi="DecimaWE Rg" w:cs="Times New Roman"/>
          <w:sz w:val="28"/>
          <w:szCs w:val="20"/>
          <w:lang w:eastAsia="it-IT"/>
        </w:rPr>
        <w:t xml:space="preserve">Allegato </w:t>
      </w:r>
      <w:r w:rsidR="00156138">
        <w:rPr>
          <w:rFonts w:ascii="DecimaWE Rg" w:eastAsia="Times New Roman" w:hAnsi="DecimaWE Rg" w:cs="Times New Roman"/>
          <w:sz w:val="28"/>
          <w:szCs w:val="20"/>
          <w:lang w:eastAsia="it-IT"/>
        </w:rPr>
        <w:t>2</w:t>
      </w:r>
    </w:p>
    <w:p w:rsidR="00156138" w:rsidRDefault="00156138" w:rsidP="008D2195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DecimaWE Rg" w:eastAsia="Times New Roman" w:hAnsi="DecimaWE Rg" w:cs="Times New Roman"/>
          <w:sz w:val="28"/>
          <w:szCs w:val="20"/>
          <w:lang w:eastAsia="it-IT"/>
        </w:rPr>
      </w:pPr>
      <w:r>
        <w:rPr>
          <w:rFonts w:ascii="DecimaWE Rg" w:eastAsia="Times New Roman" w:hAnsi="DecimaWE Rg" w:cs="Times New Roman"/>
          <w:sz w:val="28"/>
          <w:szCs w:val="20"/>
          <w:lang w:eastAsia="it-IT"/>
        </w:rPr>
        <w:t xml:space="preserve">Dichiarazione attestante i costi </w:t>
      </w:r>
    </w:p>
    <w:p w:rsidR="00156138" w:rsidRPr="008D2195" w:rsidRDefault="00156138" w:rsidP="008D2195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DecimaWE Rg" w:eastAsia="Times New Roman" w:hAnsi="DecimaWE Rg" w:cs="Times New Roman"/>
          <w:sz w:val="28"/>
          <w:szCs w:val="20"/>
          <w:lang w:eastAsia="it-IT"/>
        </w:rPr>
      </w:pPr>
      <w:r>
        <w:rPr>
          <w:rFonts w:ascii="DecimaWE Rg" w:eastAsia="Times New Roman" w:hAnsi="DecimaWE Rg" w:cs="Times New Roman"/>
          <w:sz w:val="28"/>
          <w:szCs w:val="20"/>
          <w:lang w:eastAsia="it-IT"/>
        </w:rPr>
        <w:t>del personale impiegato nel programma</w:t>
      </w:r>
    </w:p>
    <w:p w:rsidR="00DF58BB" w:rsidRDefault="009537D8" w:rsidP="008D2195">
      <w:pPr>
        <w:spacing w:after="0" w:line="360" w:lineRule="auto"/>
        <w:rPr>
          <w:rFonts w:ascii="DecimaWE Rg" w:hAnsi="DecimaWE Rg"/>
          <w:sz w:val="24"/>
          <w:szCs w:val="24"/>
        </w:rPr>
      </w:pPr>
    </w:p>
    <w:p w:rsidR="00F45740" w:rsidRDefault="00F45740" w:rsidP="008D2195">
      <w:pPr>
        <w:spacing w:after="0" w:line="360" w:lineRule="auto"/>
        <w:rPr>
          <w:rFonts w:ascii="DecimaWE Rg" w:hAnsi="DecimaWE Rg"/>
          <w:sz w:val="24"/>
          <w:szCs w:val="24"/>
        </w:rPr>
      </w:pPr>
    </w:p>
    <w:p w:rsidR="00F45740" w:rsidRDefault="00F45740" w:rsidP="00F45740">
      <w:pPr>
        <w:spacing w:after="0" w:line="240" w:lineRule="auto"/>
        <w:jc w:val="center"/>
        <w:rPr>
          <w:rFonts w:ascii="DecimaWE Rg" w:hAnsi="DecimaWE Rg"/>
          <w:b/>
          <w:sz w:val="28"/>
          <w:szCs w:val="28"/>
        </w:rPr>
      </w:pPr>
      <w:r w:rsidRPr="00F45740">
        <w:rPr>
          <w:rFonts w:ascii="DecimaWE Rg" w:hAnsi="DecimaWE Rg"/>
          <w:b/>
          <w:sz w:val="28"/>
          <w:szCs w:val="28"/>
        </w:rPr>
        <w:t>Dichiarazione sostitutiva dell’atto di notorietà</w:t>
      </w:r>
    </w:p>
    <w:p w:rsidR="00F45740" w:rsidRDefault="00F45740" w:rsidP="00F45740">
      <w:pPr>
        <w:spacing w:after="0" w:line="240" w:lineRule="auto"/>
        <w:jc w:val="center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>ai sensi dell’art. 47 D.P.R. 28</w:t>
      </w:r>
      <w:r w:rsidR="002158E4">
        <w:rPr>
          <w:rFonts w:ascii="DecimaWE Rg" w:hAnsi="DecimaWE Rg"/>
          <w:b/>
          <w:sz w:val="24"/>
          <w:szCs w:val="24"/>
        </w:rPr>
        <w:t xml:space="preserve"> dicembre </w:t>
      </w:r>
      <w:r>
        <w:rPr>
          <w:rFonts w:ascii="DecimaWE Rg" w:hAnsi="DecimaWE Rg"/>
          <w:b/>
          <w:sz w:val="24"/>
          <w:szCs w:val="24"/>
        </w:rPr>
        <w:t>2000, n. 445</w:t>
      </w:r>
    </w:p>
    <w:p w:rsidR="00F45740" w:rsidRDefault="00F45740" w:rsidP="00F45740">
      <w:pPr>
        <w:spacing w:after="0" w:line="360" w:lineRule="auto"/>
        <w:jc w:val="center"/>
        <w:rPr>
          <w:rFonts w:ascii="DecimaWE Rg" w:hAnsi="DecimaWE Rg"/>
          <w:b/>
          <w:sz w:val="24"/>
          <w:szCs w:val="24"/>
        </w:rPr>
      </w:pPr>
    </w:p>
    <w:p w:rsidR="00F45740" w:rsidRDefault="00F45740" w:rsidP="00F45740">
      <w:pPr>
        <w:spacing w:after="0" w:line="360" w:lineRule="auto"/>
        <w:jc w:val="center"/>
        <w:rPr>
          <w:rFonts w:ascii="DecimaWE Rg" w:hAnsi="DecimaWE Rg"/>
          <w:b/>
          <w:sz w:val="24"/>
          <w:szCs w:val="24"/>
        </w:rPr>
      </w:pPr>
    </w:p>
    <w:p w:rsidR="00F45740" w:rsidRDefault="00F45740" w:rsidP="00F45740">
      <w:pPr>
        <w:spacing w:after="0" w:line="360" w:lineRule="auto"/>
        <w:jc w:val="both"/>
        <w:rPr>
          <w:rFonts w:ascii="DecimaWE Rg" w:hAnsi="DecimaWE Rg"/>
          <w:sz w:val="24"/>
          <w:szCs w:val="24"/>
        </w:rPr>
      </w:pPr>
      <w:r w:rsidRPr="00F45740">
        <w:rPr>
          <w:rFonts w:ascii="DecimaWE Rg" w:hAnsi="DecimaWE Rg"/>
          <w:sz w:val="24"/>
          <w:szCs w:val="24"/>
        </w:rPr>
        <w:t>Il sottoscritto</w:t>
      </w:r>
      <w:r>
        <w:rPr>
          <w:rFonts w:ascii="DecimaWE Rg" w:hAnsi="DecimaWE Rg"/>
          <w:sz w:val="24"/>
          <w:szCs w:val="24"/>
        </w:rPr>
        <w:t xml:space="preserve"> _________________________________________________ in qualità di legale rappresentante del CATT FVG S.r.l. - Centro di Assistenza Tecnica alle imprese del Terziario con sede legale a Trieste in via Mazzini n. 22 codice fiscale e partita IVA 01286840325</w:t>
      </w:r>
    </w:p>
    <w:p w:rsidR="006C751B" w:rsidRDefault="006C751B" w:rsidP="00F45740">
      <w:pPr>
        <w:spacing w:after="0" w:line="360" w:lineRule="auto"/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ai fini della liquidazione del finanziamento per la realizzazione del Programma</w:t>
      </w:r>
      <w:r w:rsidR="002158E4">
        <w:rPr>
          <w:rFonts w:ascii="DecimaWE Rg" w:hAnsi="DecimaWE Rg"/>
          <w:sz w:val="24"/>
          <w:szCs w:val="24"/>
        </w:rPr>
        <w:t xml:space="preserve"> annuale per l’ammodernamento del settore terziario, consapevole delle responsabilità penali derivanti dal rilascio di dichiarazioni mendaci e della conseguente decadenza dei benefici concessi sulla base di una dichiarazione non veritiera, ai sensi degli articoli 75 e 76 del D.P.R. 28 dicembre 2000, n. 445,</w:t>
      </w:r>
    </w:p>
    <w:p w:rsidR="002158E4" w:rsidRDefault="002158E4" w:rsidP="002158E4">
      <w:pPr>
        <w:spacing w:after="0" w:line="360" w:lineRule="auto"/>
        <w:jc w:val="center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DICHIARA</w:t>
      </w:r>
    </w:p>
    <w:p w:rsidR="002158E4" w:rsidRDefault="002158E4" w:rsidP="001B2DD2">
      <w:pPr>
        <w:spacing w:after="0" w:line="360" w:lineRule="auto"/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-</w:t>
      </w:r>
      <w:r>
        <w:rPr>
          <w:rFonts w:ascii="DecimaWE Rg" w:hAnsi="DecimaWE Rg"/>
          <w:sz w:val="24"/>
          <w:szCs w:val="24"/>
        </w:rPr>
        <w:tab/>
        <w:t>che corrispondono al vero i dati contenuti nel diario del personale impiegato nel Programma annuale per l’ammodernamento del settore terziario;</w:t>
      </w:r>
    </w:p>
    <w:p w:rsidR="002158E4" w:rsidRDefault="002158E4" w:rsidP="001B2DD2">
      <w:pPr>
        <w:spacing w:after="0" w:line="360" w:lineRule="auto"/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-</w:t>
      </w:r>
      <w:r>
        <w:rPr>
          <w:rFonts w:ascii="DecimaWE Rg" w:hAnsi="DecimaWE Rg"/>
          <w:sz w:val="24"/>
          <w:szCs w:val="24"/>
        </w:rPr>
        <w:tab/>
        <w:t>che corrispondono al vero i dati indicati nell’elenco analitico dei costi sos</w:t>
      </w:r>
      <w:r w:rsidR="002F5E8E">
        <w:rPr>
          <w:rFonts w:ascii="DecimaWE Rg" w:hAnsi="DecimaWE Rg"/>
          <w:sz w:val="24"/>
          <w:szCs w:val="24"/>
        </w:rPr>
        <w:t xml:space="preserve">tenuti </w:t>
      </w:r>
      <w:r w:rsidR="00C916D3">
        <w:rPr>
          <w:rFonts w:ascii="DecimaWE Rg" w:hAnsi="DecimaWE Rg"/>
          <w:sz w:val="24"/>
          <w:szCs w:val="24"/>
        </w:rPr>
        <w:t xml:space="preserve">riguardanti le spese del personale impiegato </w:t>
      </w:r>
      <w:r w:rsidR="002F5E8E">
        <w:rPr>
          <w:rFonts w:ascii="DecimaWE Rg" w:hAnsi="DecimaWE Rg"/>
          <w:sz w:val="24"/>
          <w:szCs w:val="24"/>
        </w:rPr>
        <w:t xml:space="preserve">per i </w:t>
      </w:r>
      <w:r w:rsidR="00C916D3">
        <w:rPr>
          <w:rFonts w:ascii="DecimaWE Rg" w:hAnsi="DecimaWE Rg"/>
          <w:sz w:val="24"/>
          <w:szCs w:val="24"/>
        </w:rPr>
        <w:t>seguenti progetti:</w:t>
      </w:r>
    </w:p>
    <w:p w:rsidR="00C916D3" w:rsidRDefault="00C916D3" w:rsidP="001B2DD2">
      <w:pPr>
        <w:spacing w:after="0" w:line="360" w:lineRule="auto"/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ab/>
        <w:t>______________________________________________________________________________________</w:t>
      </w:r>
    </w:p>
    <w:p w:rsidR="00C916D3" w:rsidRDefault="00C916D3" w:rsidP="001B2DD2">
      <w:pPr>
        <w:spacing w:after="0" w:line="360" w:lineRule="auto"/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ab/>
        <w:t>______________________________________________________________________________________</w:t>
      </w:r>
    </w:p>
    <w:p w:rsidR="00C916D3" w:rsidRDefault="00C916D3" w:rsidP="001B2DD2">
      <w:pPr>
        <w:spacing w:after="0" w:line="360" w:lineRule="auto"/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ab/>
        <w:t>______________________________________________________________________________________</w:t>
      </w:r>
    </w:p>
    <w:p w:rsidR="00C916D3" w:rsidRDefault="00C916D3" w:rsidP="001B2DD2">
      <w:pPr>
        <w:spacing w:after="0" w:line="360" w:lineRule="auto"/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ab/>
        <w:t>______________________________________________________________________________________</w:t>
      </w:r>
    </w:p>
    <w:p w:rsidR="002F5E8E" w:rsidRDefault="002F5E8E" w:rsidP="00C916D3">
      <w:pPr>
        <w:spacing w:after="0" w:line="240" w:lineRule="auto"/>
        <w:ind w:left="703" w:hanging="703"/>
        <w:jc w:val="both"/>
        <w:rPr>
          <w:rFonts w:ascii="DecimaWE Rg" w:hAnsi="DecimaWE Rg"/>
          <w:sz w:val="24"/>
          <w:szCs w:val="24"/>
        </w:rPr>
      </w:pPr>
    </w:p>
    <w:p w:rsidR="002F5E8E" w:rsidRDefault="002F5E8E" w:rsidP="002F5E8E">
      <w:pPr>
        <w:spacing w:after="0" w:line="360" w:lineRule="auto"/>
        <w:ind w:left="705" w:hanging="705"/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Luogo e data</w:t>
      </w:r>
    </w:p>
    <w:p w:rsidR="002F5E8E" w:rsidRDefault="002F5E8E" w:rsidP="002F5E8E">
      <w:pPr>
        <w:spacing w:after="0" w:line="360" w:lineRule="auto"/>
        <w:ind w:left="705" w:hanging="705"/>
        <w:jc w:val="both"/>
        <w:rPr>
          <w:rFonts w:ascii="DecimaWE Rg" w:hAnsi="DecimaWE Rg"/>
          <w:sz w:val="24"/>
          <w:szCs w:val="24"/>
        </w:rPr>
      </w:pPr>
    </w:p>
    <w:p w:rsidR="002F5E8E" w:rsidRDefault="002F5E8E" w:rsidP="002F5E8E">
      <w:pPr>
        <w:spacing w:after="0" w:line="360" w:lineRule="auto"/>
        <w:ind w:left="705" w:hanging="705"/>
        <w:jc w:val="both"/>
        <w:rPr>
          <w:rFonts w:ascii="DecimaWE Rg" w:hAnsi="DecimaWE Rg"/>
          <w:sz w:val="24"/>
          <w:szCs w:val="24"/>
        </w:rPr>
      </w:pPr>
    </w:p>
    <w:p w:rsidR="002F5E8E" w:rsidRDefault="002F5E8E" w:rsidP="002F5E8E">
      <w:pPr>
        <w:spacing w:after="0" w:line="360" w:lineRule="auto"/>
        <w:ind w:left="3544" w:firstLine="1276"/>
        <w:jc w:val="center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Firma</w:t>
      </w:r>
    </w:p>
    <w:p w:rsidR="002F5E8E" w:rsidRPr="00F45740" w:rsidRDefault="002F5E8E" w:rsidP="002F5E8E">
      <w:pPr>
        <w:spacing w:after="0" w:line="360" w:lineRule="auto"/>
        <w:ind w:left="3544" w:firstLine="1276"/>
        <w:jc w:val="center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________________________________________________</w:t>
      </w:r>
    </w:p>
    <w:sectPr w:rsidR="002F5E8E" w:rsidRPr="00F457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7D8" w:rsidRDefault="009537D8" w:rsidP="008D2195">
      <w:pPr>
        <w:spacing w:after="0" w:line="240" w:lineRule="auto"/>
      </w:pPr>
      <w:r>
        <w:separator/>
      </w:r>
    </w:p>
  </w:endnote>
  <w:endnote w:type="continuationSeparator" w:id="0">
    <w:p w:rsidR="009537D8" w:rsidRDefault="009537D8" w:rsidP="008D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7D8" w:rsidRDefault="009537D8" w:rsidP="008D2195">
      <w:pPr>
        <w:spacing w:after="0" w:line="240" w:lineRule="auto"/>
      </w:pPr>
      <w:r>
        <w:separator/>
      </w:r>
    </w:p>
  </w:footnote>
  <w:footnote w:type="continuationSeparator" w:id="0">
    <w:p w:rsidR="009537D8" w:rsidRDefault="009537D8" w:rsidP="008D21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34"/>
    <w:rsid w:val="000D20C8"/>
    <w:rsid w:val="00156138"/>
    <w:rsid w:val="00192121"/>
    <w:rsid w:val="001B2DD2"/>
    <w:rsid w:val="002158E4"/>
    <w:rsid w:val="002B25F0"/>
    <w:rsid w:val="002F5E8E"/>
    <w:rsid w:val="00361534"/>
    <w:rsid w:val="00417FED"/>
    <w:rsid w:val="00444EFE"/>
    <w:rsid w:val="005474E7"/>
    <w:rsid w:val="005F0CA7"/>
    <w:rsid w:val="006C751B"/>
    <w:rsid w:val="0076776B"/>
    <w:rsid w:val="00781465"/>
    <w:rsid w:val="00861EF3"/>
    <w:rsid w:val="008D2195"/>
    <w:rsid w:val="0094495A"/>
    <w:rsid w:val="009537D8"/>
    <w:rsid w:val="009C413D"/>
    <w:rsid w:val="009D5E9B"/>
    <w:rsid w:val="00A0580A"/>
    <w:rsid w:val="00C916D3"/>
    <w:rsid w:val="00CE2F4A"/>
    <w:rsid w:val="00D34D9A"/>
    <w:rsid w:val="00E170E5"/>
    <w:rsid w:val="00EC56B0"/>
    <w:rsid w:val="00F45740"/>
    <w:rsid w:val="00FA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21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2195"/>
  </w:style>
  <w:style w:type="paragraph" w:styleId="Pidipagina">
    <w:name w:val="footer"/>
    <w:basedOn w:val="Normale"/>
    <w:link w:val="PidipaginaCarattere"/>
    <w:uiPriority w:val="99"/>
    <w:unhideWhenUsed/>
    <w:rsid w:val="008D21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2195"/>
  </w:style>
  <w:style w:type="table" w:styleId="Grigliatabella">
    <w:name w:val="Table Grid"/>
    <w:basedOn w:val="Tabellanormale"/>
    <w:uiPriority w:val="59"/>
    <w:rsid w:val="00547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21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2195"/>
  </w:style>
  <w:style w:type="paragraph" w:styleId="Pidipagina">
    <w:name w:val="footer"/>
    <w:basedOn w:val="Normale"/>
    <w:link w:val="PidipaginaCarattere"/>
    <w:uiPriority w:val="99"/>
    <w:unhideWhenUsed/>
    <w:rsid w:val="008D21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2195"/>
  </w:style>
  <w:style w:type="table" w:styleId="Grigliatabella">
    <w:name w:val="Table Grid"/>
    <w:basedOn w:val="Tabellanormale"/>
    <w:uiPriority w:val="59"/>
    <w:rsid w:val="00547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Scialino Ilaria</dc:creator>
  <cp:lastModifiedBy>Fortunati Daniela</cp:lastModifiedBy>
  <cp:revision>2</cp:revision>
  <dcterms:created xsi:type="dcterms:W3CDTF">2018-12-13T12:05:00Z</dcterms:created>
  <dcterms:modified xsi:type="dcterms:W3CDTF">2018-12-13T12:05:00Z</dcterms:modified>
</cp:coreProperties>
</file>