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6"/>
        <w:gridCol w:w="433"/>
        <w:gridCol w:w="1001"/>
        <w:gridCol w:w="427"/>
        <w:gridCol w:w="1701"/>
        <w:gridCol w:w="567"/>
        <w:gridCol w:w="284"/>
        <w:gridCol w:w="710"/>
        <w:gridCol w:w="707"/>
        <w:gridCol w:w="709"/>
        <w:gridCol w:w="2693"/>
      </w:tblGrid>
      <w:tr w:rsidR="007E53B8" w:rsidRPr="00A82C97" w14:paraId="4B393867" w14:textId="77777777" w:rsidTr="006B5F44">
        <w:trPr>
          <w:trHeight w:val="418"/>
        </w:trPr>
        <w:tc>
          <w:tcPr>
            <w:tcW w:w="1536" w:type="dxa"/>
            <w:vMerge w:val="restart"/>
          </w:tcPr>
          <w:p w14:paraId="4B393865" w14:textId="77777777" w:rsidR="007E53B8" w:rsidRPr="00A82C97" w:rsidRDefault="007E53B8" w:rsidP="002410FB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24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4B3938B2" wp14:editId="4B3938B3">
                  <wp:simplePos x="0" y="0"/>
                  <wp:positionH relativeFrom="column">
                    <wp:posOffset>-15558</wp:posOffset>
                  </wp:positionH>
                  <wp:positionV relativeFrom="paragraph">
                    <wp:posOffset>37465</wp:posOffset>
                  </wp:positionV>
                  <wp:extent cx="911860" cy="581660"/>
                  <wp:effectExtent l="0" t="0" r="2540" b="889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32" w:type="dxa"/>
            <w:gridSpan w:val="10"/>
          </w:tcPr>
          <w:p w14:paraId="4B393866" w14:textId="77777777" w:rsidR="007E53B8" w:rsidRPr="00A82C97" w:rsidRDefault="006B5F44" w:rsidP="006B5F44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Modello</w:t>
            </w:r>
            <w:r w:rsidR="007E53B8" w:rsidRPr="00A82C97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delega Sportello AGEA</w:t>
            </w:r>
          </w:p>
        </w:tc>
      </w:tr>
      <w:tr w:rsidR="007E53B8" w:rsidRPr="00A82C97" w14:paraId="4B39386D" w14:textId="77777777" w:rsidTr="006B5F44">
        <w:trPr>
          <w:trHeight w:val="1031"/>
        </w:trPr>
        <w:tc>
          <w:tcPr>
            <w:tcW w:w="1536" w:type="dxa"/>
            <w:vMerge/>
          </w:tcPr>
          <w:p w14:paraId="4B393868" w14:textId="77777777" w:rsidR="007E53B8" w:rsidRPr="00A82C97" w:rsidRDefault="007E53B8" w:rsidP="002410FB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9232" w:type="dxa"/>
            <w:gridSpan w:val="10"/>
            <w:tcBorders>
              <w:bottom w:val="single" w:sz="4" w:space="0" w:color="auto"/>
            </w:tcBorders>
          </w:tcPr>
          <w:p w14:paraId="4B393869" w14:textId="77777777" w:rsidR="00130D66" w:rsidRDefault="00130D66" w:rsidP="005178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30D66">
              <w:rPr>
                <w:rFonts w:eastAsia="Times New Roman" w:cs="Times New Roman"/>
                <w:sz w:val="20"/>
                <w:szCs w:val="20"/>
                <w:lang w:eastAsia="it-IT"/>
              </w:rPr>
              <w:t>Allo Sportello di servizio al pubblico AGEA presso la Regione Friuli Venezia Giulia</w:t>
            </w:r>
          </w:p>
          <w:p w14:paraId="4B39386A" w14:textId="77777777" w:rsidR="007E53B8" w:rsidRPr="00A82C97" w:rsidRDefault="006B5F44" w:rsidP="005178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V</w:t>
            </w:r>
            <w:r w:rsidR="007E53B8" w:rsidRPr="00A82C97">
              <w:rPr>
                <w:rFonts w:eastAsia="Times New Roman" w:cs="Times New Roman"/>
                <w:sz w:val="20"/>
                <w:szCs w:val="20"/>
                <w:lang w:eastAsia="it-IT"/>
              </w:rPr>
              <w:t>ia Sabbadini 31</w:t>
            </w:r>
          </w:p>
          <w:p w14:paraId="4B39386B" w14:textId="77777777" w:rsidR="007E53B8" w:rsidRPr="00A82C97" w:rsidRDefault="007E53B8" w:rsidP="005178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Times New Roman"/>
                <w:sz w:val="20"/>
                <w:szCs w:val="20"/>
                <w:lang w:eastAsia="it-IT"/>
              </w:rPr>
              <w:t>33100 Udine</w:t>
            </w:r>
          </w:p>
          <w:p w14:paraId="4B39386C" w14:textId="77777777" w:rsidR="007E53B8" w:rsidRPr="00A82C97" w:rsidRDefault="00130D66" w:rsidP="00130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Fax:</w:t>
            </w:r>
            <w:r w:rsidRPr="00130D66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0432-555194      email: sportello.agea@regione.fvg.it</w:t>
            </w:r>
          </w:p>
        </w:tc>
      </w:tr>
      <w:tr w:rsidR="007E53B8" w:rsidRPr="00A82C97" w14:paraId="4B393870" w14:textId="77777777" w:rsidTr="006B5F44">
        <w:trPr>
          <w:trHeight w:val="287"/>
        </w:trPr>
        <w:tc>
          <w:tcPr>
            <w:tcW w:w="1536" w:type="dxa"/>
            <w:vMerge/>
          </w:tcPr>
          <w:p w14:paraId="4B39386E" w14:textId="77777777" w:rsidR="007E53B8" w:rsidRPr="00A82C97" w:rsidRDefault="007E53B8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9232" w:type="dxa"/>
            <w:gridSpan w:val="10"/>
            <w:shd w:val="clear" w:color="auto" w:fill="auto"/>
          </w:tcPr>
          <w:p w14:paraId="4B39386F" w14:textId="77777777" w:rsidR="007E53B8" w:rsidRPr="00A82C97" w:rsidRDefault="007E53B8" w:rsidP="005178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Il sottoscritto</w:t>
            </w:r>
          </w:p>
        </w:tc>
      </w:tr>
      <w:tr w:rsidR="006F3924" w:rsidRPr="00A82C97" w14:paraId="4B393876" w14:textId="77777777" w:rsidTr="006B5F44">
        <w:trPr>
          <w:trHeight w:val="204"/>
        </w:trPr>
        <w:tc>
          <w:tcPr>
            <w:tcW w:w="1536" w:type="dxa"/>
            <w:vMerge/>
          </w:tcPr>
          <w:p w14:paraId="4B393871" w14:textId="77777777" w:rsidR="007E53B8" w:rsidRPr="00A82C97" w:rsidRDefault="007E53B8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B393872" w14:textId="77777777" w:rsidR="007E53B8" w:rsidRPr="00A82C97" w:rsidRDefault="00051DF6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co</w:t>
            </w:r>
            <w:r w:rsidR="00893582"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g</w:t>
            </w:r>
            <w:r w:rsidR="007E53B8"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93873" w14:textId="77777777" w:rsidR="007E53B8" w:rsidRPr="001D5D3E" w:rsidRDefault="00C63976" w:rsidP="006D5CA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bookmarkStart w:id="0" w:name="_GoBack"/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bookmarkEnd w:id="0"/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93874" w14:textId="77777777" w:rsidR="007E53B8" w:rsidRPr="00A82C97" w:rsidRDefault="007E53B8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4109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393875" w14:textId="77777777" w:rsidR="007E53B8" w:rsidRPr="001D5D3E" w:rsidRDefault="001D5D3E" w:rsidP="006D5CA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53F78" w:rsidRPr="00A82C97" w14:paraId="4B39387C" w14:textId="77777777" w:rsidTr="00653F78">
        <w:tc>
          <w:tcPr>
            <w:tcW w:w="1536" w:type="dxa"/>
            <w:vMerge/>
          </w:tcPr>
          <w:p w14:paraId="4B393877" w14:textId="77777777" w:rsidR="00653F78" w:rsidRPr="00A82C97" w:rsidRDefault="00653F78" w:rsidP="00653F7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B393878" w14:textId="7EA7ADB7" w:rsidR="00653F78" w:rsidRPr="00A82C97" w:rsidRDefault="00653F78" w:rsidP="00653F78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cod. fisc.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93879" w14:textId="77777777" w:rsidR="00653F78" w:rsidRPr="001D5D3E" w:rsidRDefault="00653F78" w:rsidP="00653F78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9387A" w14:textId="765E6843" w:rsidR="00653F78" w:rsidRPr="00A82C97" w:rsidRDefault="00653F78" w:rsidP="00653F78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ind w:left="33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FEFA3C8" w14:textId="171D1BCF" w:rsidR="00653F78" w:rsidRPr="00A82C97" w:rsidRDefault="00653F78" w:rsidP="00653F78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6B2A78" w14:textId="5D1FD58C" w:rsidR="00653F78" w:rsidRPr="00A82C97" w:rsidRDefault="00653F78" w:rsidP="00653F78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Times New Roman" w:cs="DecimaWE Rg"/>
                <w:sz w:val="20"/>
                <w:szCs w:val="20"/>
                <w:lang w:eastAsia="it-IT"/>
              </w:rPr>
              <w:t>cell</w:t>
            </w:r>
            <w:proofErr w:type="spellEnd"/>
            <w:r>
              <w:rPr>
                <w:rFonts w:eastAsia="Times New Roman" w:cs="DecimaWE Rg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39387B" w14:textId="7C450397" w:rsidR="00653F78" w:rsidRPr="00A82C97" w:rsidRDefault="00653F78" w:rsidP="00653F78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53F78" w:rsidRPr="00A82C97" w14:paraId="131D4C83" w14:textId="77777777" w:rsidTr="00BE5FAF">
        <w:tc>
          <w:tcPr>
            <w:tcW w:w="1536" w:type="dxa"/>
            <w:vMerge/>
          </w:tcPr>
          <w:p w14:paraId="39792CE9" w14:textId="77777777" w:rsidR="00653F78" w:rsidRPr="00A82C97" w:rsidRDefault="00653F78" w:rsidP="00653F7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8BCA97A" w14:textId="3E2F3BD9" w:rsidR="00653F78" w:rsidRDefault="00653F78" w:rsidP="00653F78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mail</w:t>
            </w:r>
          </w:p>
        </w:tc>
        <w:tc>
          <w:tcPr>
            <w:tcW w:w="7798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</w:tcPr>
          <w:p w14:paraId="30ADB59E" w14:textId="74D583D3" w:rsidR="00653F78" w:rsidRDefault="00653F78" w:rsidP="00653F78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3976" w:rsidRPr="00A82C97" w14:paraId="4B393882" w14:textId="77777777" w:rsidTr="009446B0">
        <w:tc>
          <w:tcPr>
            <w:tcW w:w="1536" w:type="dxa"/>
            <w:vMerge/>
          </w:tcPr>
          <w:p w14:paraId="4B39387D" w14:textId="77777777" w:rsidR="00C63976" w:rsidRPr="00A82C97" w:rsidRDefault="00C63976" w:rsidP="00C6397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9387E" w14:textId="77777777" w:rsidR="00C63976" w:rsidRPr="00A82C97" w:rsidRDefault="00C63976" w:rsidP="009446B0">
            <w:pPr>
              <w:tabs>
                <w:tab w:val="center" w:pos="1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 w:rsidR="0045376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</w:r>
            <w:r w:rsidR="0045376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9387F" w14:textId="77777777" w:rsidR="00C63976" w:rsidRPr="00A82C97" w:rsidRDefault="00C63976" w:rsidP="00C63976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titolare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93880" w14:textId="77777777" w:rsidR="00C63976" w:rsidRPr="00A82C97" w:rsidRDefault="00C63976" w:rsidP="009446B0">
            <w:pPr>
              <w:tabs>
                <w:tab w:val="center" w:pos="1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 w:rsidR="0045376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</w:r>
            <w:r w:rsidR="0045376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71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4B393881" w14:textId="77777777" w:rsidR="00C63976" w:rsidRPr="00A82C97" w:rsidRDefault="00C63976" w:rsidP="00C63976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legale rappresentante</w:t>
            </w:r>
          </w:p>
        </w:tc>
      </w:tr>
      <w:tr w:rsidR="00C63976" w:rsidRPr="00A82C97" w14:paraId="4B393887" w14:textId="77777777" w:rsidTr="006B5F44">
        <w:tc>
          <w:tcPr>
            <w:tcW w:w="1536" w:type="dxa"/>
            <w:vMerge/>
          </w:tcPr>
          <w:p w14:paraId="4B393883" w14:textId="77777777" w:rsidR="00C63976" w:rsidRPr="00A82C97" w:rsidRDefault="00C63976" w:rsidP="00C6397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B393884" w14:textId="77777777" w:rsidR="00C63976" w:rsidRPr="00A82C97" w:rsidRDefault="00C63976" w:rsidP="00C63976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 xml:space="preserve">dell’azienda </w:t>
            </w:r>
            <w:r w:rsidRPr="00A82C97">
              <w:rPr>
                <w:rStyle w:val="Rimandonotaapidipagina"/>
                <w:rFonts w:eastAsia="Times New Roman" w:cs="DecimaWE Rg"/>
                <w:i/>
                <w:sz w:val="20"/>
                <w:szCs w:val="20"/>
                <w:lang w:eastAsia="it-IT"/>
              </w:rPr>
              <w:footnoteReference w:id="1"/>
            </w:r>
          </w:p>
        </w:tc>
        <w:tc>
          <w:tcPr>
            <w:tcW w:w="2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93885" w14:textId="77777777" w:rsidR="00C63976" w:rsidRDefault="00C63976" w:rsidP="00C6397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i/>
                <w:sz w:val="20"/>
                <w:szCs w:val="20"/>
                <w:lang w:eastAsia="it-IT"/>
              </w:rPr>
              <w:t xml:space="preserve">CUAA (codice fiscale </w:t>
            </w:r>
            <w:r>
              <w:rPr>
                <w:rFonts w:eastAsia="Times New Roman" w:cs="DecimaWE Rg"/>
                <w:i/>
                <w:sz w:val="20"/>
                <w:szCs w:val="20"/>
                <w:lang w:eastAsia="it-IT"/>
              </w:rPr>
              <w:t>d</w:t>
            </w:r>
            <w:r w:rsidRPr="00A82C97">
              <w:rPr>
                <w:rFonts w:eastAsia="Times New Roman" w:cs="DecimaWE Rg"/>
                <w:i/>
                <w:sz w:val="20"/>
                <w:szCs w:val="20"/>
                <w:lang w:eastAsia="it-IT"/>
              </w:rPr>
              <w:t>ell’impresa)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B393886" w14:textId="77777777" w:rsidR="00C63976" w:rsidRPr="001D5D3E" w:rsidRDefault="00C63976" w:rsidP="006D5CA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3976" w:rsidRPr="00A82C97" w14:paraId="4B39388B" w14:textId="77777777" w:rsidTr="006B5F44">
        <w:tc>
          <w:tcPr>
            <w:tcW w:w="1536" w:type="dxa"/>
            <w:vMerge/>
          </w:tcPr>
          <w:p w14:paraId="4B393888" w14:textId="77777777" w:rsidR="00C63976" w:rsidRPr="00A82C97" w:rsidRDefault="00C63976" w:rsidP="00C6397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B393889" w14:textId="77777777" w:rsidR="00C63976" w:rsidRDefault="00C63976" w:rsidP="00C63976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i/>
                <w:sz w:val="20"/>
                <w:szCs w:val="20"/>
                <w:lang w:eastAsia="it-IT"/>
              </w:rPr>
              <w:t>Ragione sociale</w:t>
            </w:r>
          </w:p>
        </w:tc>
        <w:tc>
          <w:tcPr>
            <w:tcW w:w="7798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</w:tcPr>
          <w:p w14:paraId="4B39388A" w14:textId="77777777" w:rsidR="00C63976" w:rsidRPr="001D5D3E" w:rsidRDefault="00C63976" w:rsidP="006D5CA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4B39388C" w14:textId="77777777" w:rsidR="005506B6" w:rsidRDefault="0032449F" w:rsidP="003A6537">
      <w:pPr>
        <w:autoSpaceDE w:val="0"/>
        <w:autoSpaceDN w:val="0"/>
        <w:adjustRightInd w:val="0"/>
        <w:spacing w:before="120" w:after="0" w:line="240" w:lineRule="auto"/>
        <w:rPr>
          <w:rFonts w:eastAsia="Times New Roman" w:cs="DecimaWE Rg"/>
          <w:b/>
          <w:noProof/>
          <w:sz w:val="20"/>
          <w:szCs w:val="20"/>
          <w:lang w:eastAsia="it-IT"/>
        </w:rPr>
      </w:pPr>
      <w:r w:rsidRPr="00A82C97">
        <w:rPr>
          <w:rFonts w:eastAsia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4B3938B4" wp14:editId="4B3938B5">
            <wp:simplePos x="0" y="0"/>
            <wp:positionH relativeFrom="column">
              <wp:posOffset>-17145</wp:posOffset>
            </wp:positionH>
            <wp:positionV relativeFrom="paragraph">
              <wp:posOffset>-1414780</wp:posOffset>
            </wp:positionV>
            <wp:extent cx="1000800" cy="1432800"/>
            <wp:effectExtent l="0" t="0" r="8890" b="0"/>
            <wp:wrapNone/>
            <wp:docPr id="3" name="Immagine 3" descr="RegioneFV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eFV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0" cy="1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9388D" w14:textId="77777777" w:rsidR="004010DE" w:rsidRDefault="004010DE" w:rsidP="003A6537">
      <w:pPr>
        <w:autoSpaceDE w:val="0"/>
        <w:autoSpaceDN w:val="0"/>
        <w:adjustRightInd w:val="0"/>
        <w:spacing w:before="120" w:after="0" w:line="240" w:lineRule="auto"/>
        <w:rPr>
          <w:rFonts w:eastAsia="Times New Roman" w:cs="DecimaWE Rg"/>
          <w:b/>
          <w:sz w:val="20"/>
          <w:szCs w:val="20"/>
          <w:lang w:eastAsia="it-IT"/>
        </w:rPr>
      </w:pPr>
      <w:r>
        <w:rPr>
          <w:rFonts w:eastAsia="Times New Roman" w:cs="DecimaWE Rg"/>
          <w:b/>
          <w:noProof/>
          <w:sz w:val="20"/>
          <w:szCs w:val="20"/>
          <w:lang w:eastAsia="it-IT"/>
        </w:rPr>
        <w:drawing>
          <wp:inline distT="0" distB="0" distL="0" distR="0" wp14:anchorId="4B3938B6" wp14:editId="4B3938B7">
            <wp:extent cx="6858000" cy="28067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39388E" w14:textId="77777777" w:rsidR="006B5F44" w:rsidRDefault="006B5F44" w:rsidP="003A6537">
      <w:pPr>
        <w:autoSpaceDE w:val="0"/>
        <w:autoSpaceDN w:val="0"/>
        <w:adjustRightInd w:val="0"/>
        <w:spacing w:before="120" w:after="0" w:line="240" w:lineRule="auto"/>
        <w:rPr>
          <w:rFonts w:eastAsia="Times New Roman" w:cs="DecimaWE Rg"/>
          <w:b/>
          <w:sz w:val="20"/>
          <w:szCs w:val="20"/>
          <w:lang w:eastAsia="it-IT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2"/>
        <w:gridCol w:w="9096"/>
      </w:tblGrid>
      <w:tr w:rsidR="006B5F44" w:rsidRPr="00A82C97" w14:paraId="4B393890" w14:textId="77777777" w:rsidTr="006B5F44">
        <w:trPr>
          <w:trHeight w:val="287"/>
        </w:trPr>
        <w:tc>
          <w:tcPr>
            <w:tcW w:w="10768" w:type="dxa"/>
            <w:gridSpan w:val="2"/>
            <w:shd w:val="clear" w:color="auto" w:fill="auto"/>
          </w:tcPr>
          <w:p w14:paraId="4B39388F" w14:textId="77777777" w:rsidR="006B5F44" w:rsidRPr="00A82C97" w:rsidRDefault="006B5F44" w:rsidP="00415E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Delega il/la sig./sig.ra</w:t>
            </w:r>
          </w:p>
        </w:tc>
      </w:tr>
      <w:tr w:rsidR="006B5F44" w:rsidRPr="00A82C97" w14:paraId="4B393893" w14:textId="77777777" w:rsidTr="00F46007">
        <w:trPr>
          <w:trHeight w:val="204"/>
        </w:trPr>
        <w:tc>
          <w:tcPr>
            <w:tcW w:w="16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393891" w14:textId="77777777" w:rsidR="006B5F44" w:rsidRPr="00A82C97" w:rsidRDefault="006B5F44" w:rsidP="00415E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90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393892" w14:textId="77777777" w:rsidR="006B5F44" w:rsidRPr="001D5D3E" w:rsidRDefault="001D5D3E" w:rsidP="006D5CA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5F44" w:rsidRPr="00A82C97" w14:paraId="4B393896" w14:textId="77777777" w:rsidTr="0070269E">
        <w:tc>
          <w:tcPr>
            <w:tcW w:w="16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393894" w14:textId="77777777" w:rsidR="006B5F44" w:rsidRPr="00A82C97" w:rsidRDefault="006B5F44" w:rsidP="00415E16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90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393895" w14:textId="77777777" w:rsidR="006B5F44" w:rsidRPr="001D5D3E" w:rsidRDefault="001D5D3E" w:rsidP="006D5CA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5F44" w:rsidRPr="00A82C97" w14:paraId="4B393899" w14:textId="77777777" w:rsidTr="003A2490">
        <w:tc>
          <w:tcPr>
            <w:tcW w:w="16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393897" w14:textId="77777777" w:rsidR="006B5F44" w:rsidRPr="00A82C97" w:rsidRDefault="006B5F44" w:rsidP="00415E16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cod. fisc.</w:t>
            </w:r>
          </w:p>
        </w:tc>
        <w:tc>
          <w:tcPr>
            <w:tcW w:w="90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393898" w14:textId="77777777" w:rsidR="006B5F44" w:rsidRPr="001D5D3E" w:rsidRDefault="006B5F44" w:rsidP="006D5CA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5F44" w:rsidRPr="00A82C97" w14:paraId="4B39389C" w14:textId="77777777" w:rsidTr="006B5F44">
        <w:tc>
          <w:tcPr>
            <w:tcW w:w="16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39389A" w14:textId="77777777" w:rsidR="006B5F44" w:rsidRDefault="006B5F44" w:rsidP="00415E16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90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39389B" w14:textId="77777777" w:rsidR="006B5F44" w:rsidRPr="001D5D3E" w:rsidRDefault="001D5D3E" w:rsidP="006D5CA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5F44" w:rsidRPr="00A82C97" w14:paraId="4B39389F" w14:textId="77777777" w:rsidTr="006B5F44">
        <w:tc>
          <w:tcPr>
            <w:tcW w:w="16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39389D" w14:textId="77777777" w:rsidR="006B5F44" w:rsidRDefault="006B5F44" w:rsidP="00415E16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90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39389E" w14:textId="77777777" w:rsidR="006B5F44" w:rsidRPr="001D5D3E" w:rsidRDefault="006B5F44" w:rsidP="006D5CA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4B3938A0" w14:textId="77777777" w:rsidR="006B5F44" w:rsidRPr="006B5F44" w:rsidRDefault="006B5F44" w:rsidP="006B5F44">
      <w:pPr>
        <w:autoSpaceDE w:val="0"/>
        <w:autoSpaceDN w:val="0"/>
        <w:adjustRightInd w:val="0"/>
        <w:spacing w:before="120" w:after="0" w:line="360" w:lineRule="auto"/>
        <w:rPr>
          <w:rFonts w:eastAsia="Times New Roman" w:cs="DecimaWE Rg"/>
          <w:sz w:val="20"/>
          <w:szCs w:val="20"/>
          <w:lang w:eastAsia="it-IT"/>
        </w:rPr>
      </w:pPr>
      <w:r w:rsidRPr="006B5F44">
        <w:rPr>
          <w:rFonts w:eastAsia="Times New Roman" w:cs="DecimaWE Rg"/>
          <w:sz w:val="20"/>
          <w:szCs w:val="20"/>
          <w:lang w:eastAsia="it-IT"/>
        </w:rPr>
        <w:t>a rappresentarlo presso lo Sportello di servizio al pubblico AGEA della Regione Autonoma Friuli Venezia Giulia per ricevere le informazioni in merito alla propria situazione aziendale.</w:t>
      </w:r>
    </w:p>
    <w:p w14:paraId="4B3938A1" w14:textId="77777777" w:rsidR="006B5F44" w:rsidRPr="00A82C97" w:rsidRDefault="006B5F44" w:rsidP="006B5F44">
      <w:pPr>
        <w:autoSpaceDE w:val="0"/>
        <w:autoSpaceDN w:val="0"/>
        <w:adjustRightInd w:val="0"/>
        <w:spacing w:before="120" w:after="0" w:line="240" w:lineRule="auto"/>
        <w:rPr>
          <w:rFonts w:eastAsia="Times New Roman" w:cs="DecimaWE Rg"/>
          <w:sz w:val="20"/>
          <w:szCs w:val="20"/>
          <w:lang w:eastAsia="it-IT"/>
        </w:rPr>
      </w:pPr>
      <w:r w:rsidRPr="00A82C97">
        <w:rPr>
          <w:rFonts w:eastAsia="Times New Roman" w:cs="DecimaWE Rg"/>
          <w:sz w:val="20"/>
          <w:szCs w:val="20"/>
          <w:lang w:eastAsia="it-IT"/>
        </w:rPr>
        <w:t>Allega al presente modulo:</w:t>
      </w:r>
    </w:p>
    <w:p w14:paraId="4B3938A2" w14:textId="77777777" w:rsidR="006B5F44" w:rsidRPr="00A82C97" w:rsidRDefault="006B5F44" w:rsidP="006B5F4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567" w:hanging="283"/>
        <w:rPr>
          <w:rFonts w:eastAsia="Times New Roman" w:cs="DecimaWE Rg"/>
          <w:sz w:val="20"/>
          <w:szCs w:val="20"/>
          <w:lang w:eastAsia="it-IT"/>
        </w:rPr>
      </w:pPr>
      <w:r w:rsidRPr="00A82C97">
        <w:rPr>
          <w:rFonts w:eastAsia="Times New Roman" w:cs="DecimaWE Rg"/>
          <w:sz w:val="20"/>
          <w:szCs w:val="20"/>
          <w:lang w:eastAsia="it-IT"/>
        </w:rPr>
        <w:t xml:space="preserve">fotocopia del documento di identità del </w:t>
      </w:r>
      <w:r>
        <w:rPr>
          <w:rFonts w:eastAsia="Times New Roman" w:cs="DecimaWE Rg"/>
          <w:sz w:val="20"/>
          <w:szCs w:val="20"/>
          <w:lang w:eastAsia="it-IT"/>
        </w:rPr>
        <w:t>sottoscrittore</w:t>
      </w:r>
      <w:r w:rsidRPr="00A82C97">
        <w:rPr>
          <w:rFonts w:eastAsia="Times New Roman" w:cs="DecimaWE Rg"/>
          <w:sz w:val="20"/>
          <w:szCs w:val="20"/>
          <w:lang w:eastAsia="it-IT"/>
        </w:rPr>
        <w:t xml:space="preserve"> in corso di validità</w:t>
      </w:r>
    </w:p>
    <w:p w14:paraId="4B3938A3" w14:textId="77777777" w:rsidR="006B5F44" w:rsidRDefault="006B5F44" w:rsidP="003A6537">
      <w:pPr>
        <w:autoSpaceDE w:val="0"/>
        <w:autoSpaceDN w:val="0"/>
        <w:adjustRightInd w:val="0"/>
        <w:spacing w:before="120" w:after="0" w:line="240" w:lineRule="auto"/>
        <w:rPr>
          <w:rFonts w:eastAsia="Times New Roman" w:cs="DecimaWE Rg"/>
          <w:b/>
          <w:sz w:val="20"/>
          <w:szCs w:val="20"/>
          <w:lang w:eastAsia="it-IT"/>
        </w:rPr>
      </w:pPr>
    </w:p>
    <w:p w14:paraId="4B3938A4" w14:textId="77777777" w:rsidR="006B5F44" w:rsidRPr="00A82C97" w:rsidRDefault="006B5F44" w:rsidP="003A6537">
      <w:pPr>
        <w:autoSpaceDE w:val="0"/>
        <w:autoSpaceDN w:val="0"/>
        <w:adjustRightInd w:val="0"/>
        <w:spacing w:before="120" w:after="0" w:line="240" w:lineRule="auto"/>
        <w:rPr>
          <w:rFonts w:eastAsia="Times New Roman" w:cs="DecimaWE Rg"/>
          <w:b/>
          <w:sz w:val="20"/>
          <w:szCs w:val="20"/>
          <w:lang w:eastAsia="it-IT"/>
        </w:rPr>
      </w:pPr>
    </w:p>
    <w:p w14:paraId="4B3938A5" w14:textId="77777777" w:rsidR="008C0E30" w:rsidRPr="008C0E30" w:rsidRDefault="008C0E30" w:rsidP="008C0E30">
      <w:pPr>
        <w:autoSpaceDE w:val="0"/>
        <w:autoSpaceDN w:val="0"/>
        <w:adjustRightInd w:val="0"/>
        <w:spacing w:before="120" w:after="0" w:line="240" w:lineRule="auto"/>
        <w:rPr>
          <w:rFonts w:eastAsia="Times New Roman" w:cs="DecimaWE Rg"/>
          <w:sz w:val="20"/>
          <w:szCs w:val="20"/>
          <w:lang w:eastAsia="it-IT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3"/>
        <w:gridCol w:w="2783"/>
        <w:gridCol w:w="709"/>
        <w:gridCol w:w="1119"/>
        <w:gridCol w:w="5254"/>
      </w:tblGrid>
      <w:tr w:rsidR="007E53B8" w:rsidRPr="00A82C97" w14:paraId="4B3938AC" w14:textId="77777777" w:rsidTr="00A0492F">
        <w:trPr>
          <w:trHeight w:val="787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938A6" w14:textId="77777777" w:rsidR="007E53B8" w:rsidRPr="00A82C97" w:rsidRDefault="007E53B8" w:rsidP="002300B6">
            <w:pPr>
              <w:tabs>
                <w:tab w:val="left" w:pos="3119"/>
                <w:tab w:val="left" w:pos="4820"/>
                <w:tab w:val="left" w:pos="60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 xml:space="preserve">Località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3938A7" w14:textId="77777777" w:rsidR="007E53B8" w:rsidRPr="001D5D3E" w:rsidRDefault="006B5F44" w:rsidP="006D5CAB">
            <w:pPr>
              <w:tabs>
                <w:tab w:val="left" w:pos="3119"/>
                <w:tab w:val="left" w:pos="4820"/>
                <w:tab w:val="left" w:pos="60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938A8" w14:textId="77777777" w:rsidR="007E53B8" w:rsidRPr="00A82C97" w:rsidRDefault="007E53B8" w:rsidP="002300B6">
            <w:pPr>
              <w:tabs>
                <w:tab w:val="left" w:pos="3119"/>
                <w:tab w:val="left" w:pos="4820"/>
                <w:tab w:val="left" w:pos="6000"/>
              </w:tabs>
              <w:autoSpaceDE w:val="0"/>
              <w:autoSpaceDN w:val="0"/>
              <w:adjustRightInd w:val="0"/>
              <w:spacing w:before="120" w:after="0" w:line="240" w:lineRule="auto"/>
              <w:ind w:left="190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3938A9" w14:textId="77777777" w:rsidR="007E53B8" w:rsidRPr="001D5D3E" w:rsidRDefault="006B5F44" w:rsidP="006D5CAB">
            <w:pPr>
              <w:tabs>
                <w:tab w:val="left" w:pos="3119"/>
                <w:tab w:val="left" w:pos="4820"/>
                <w:tab w:val="left" w:pos="60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6D5CAB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938AA" w14:textId="77777777" w:rsidR="007E53B8" w:rsidRPr="00A82C97" w:rsidRDefault="007E53B8" w:rsidP="002300B6">
            <w:pPr>
              <w:tabs>
                <w:tab w:val="left" w:pos="3119"/>
                <w:tab w:val="left" w:pos="4820"/>
                <w:tab w:val="left" w:pos="6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Firma</w:t>
            </w:r>
          </w:p>
          <w:p w14:paraId="4B3938AB" w14:textId="77777777" w:rsidR="007E53B8" w:rsidRPr="00A82C97" w:rsidRDefault="007E53B8" w:rsidP="002410FB">
            <w:pPr>
              <w:tabs>
                <w:tab w:val="left" w:pos="3119"/>
                <w:tab w:val="left" w:pos="4820"/>
                <w:tab w:val="left" w:pos="600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</w:tr>
    </w:tbl>
    <w:p w14:paraId="4B3938AD" w14:textId="77777777" w:rsidR="007F6944" w:rsidRDefault="007F6944" w:rsidP="002544C2">
      <w:pPr>
        <w:rPr>
          <w:sz w:val="20"/>
          <w:szCs w:val="20"/>
        </w:rPr>
      </w:pPr>
    </w:p>
    <w:p w14:paraId="4B3938AE" w14:textId="77777777" w:rsidR="002321D0" w:rsidRDefault="002321D0" w:rsidP="002544C2">
      <w:pPr>
        <w:rPr>
          <w:sz w:val="20"/>
          <w:szCs w:val="20"/>
        </w:rPr>
      </w:pPr>
    </w:p>
    <w:p w14:paraId="4B3938AF" w14:textId="77777777" w:rsidR="002321D0" w:rsidRDefault="002321D0" w:rsidP="002544C2">
      <w:pPr>
        <w:rPr>
          <w:sz w:val="20"/>
          <w:szCs w:val="20"/>
        </w:rPr>
      </w:pPr>
    </w:p>
    <w:p w14:paraId="4B3938B0" w14:textId="77777777" w:rsidR="002321D0" w:rsidRDefault="002321D0" w:rsidP="002544C2">
      <w:pPr>
        <w:rPr>
          <w:sz w:val="20"/>
          <w:szCs w:val="20"/>
        </w:rPr>
      </w:pPr>
      <w:r>
        <w:rPr>
          <w:sz w:val="20"/>
          <w:szCs w:val="20"/>
        </w:rPr>
        <w:t xml:space="preserve">I dati comunicati saranno trattati nel rispetto della vigente normativa in materia di protezione dei dati personali per le finalità e con le modalità previste nell’informativa “Privacy” pubblicata sul sito di AGEA </w:t>
      </w:r>
      <w:hyperlink r:id="rId15" w:history="1">
        <w:r w:rsidRPr="002E108F">
          <w:rPr>
            <w:rStyle w:val="Collegamentoipertestuale"/>
            <w:sz w:val="20"/>
            <w:szCs w:val="20"/>
          </w:rPr>
          <w:t>www.agea.gov.it</w:t>
        </w:r>
      </w:hyperlink>
      <w:r>
        <w:rPr>
          <w:sz w:val="20"/>
          <w:szCs w:val="20"/>
        </w:rPr>
        <w:t>.</w:t>
      </w:r>
    </w:p>
    <w:p w14:paraId="4B3938B1" w14:textId="77777777" w:rsidR="00EA27B9" w:rsidRPr="00A82C97" w:rsidRDefault="00EA27B9" w:rsidP="002544C2">
      <w:pPr>
        <w:rPr>
          <w:sz w:val="20"/>
          <w:szCs w:val="20"/>
        </w:rPr>
      </w:pPr>
      <w:r>
        <w:rPr>
          <w:rFonts w:eastAsia="Times New Roman" w:cs="DecimaWE Rg"/>
          <w:b/>
          <w:noProof/>
          <w:sz w:val="20"/>
          <w:szCs w:val="20"/>
          <w:lang w:eastAsia="it-IT"/>
        </w:rPr>
        <w:drawing>
          <wp:inline distT="0" distB="0" distL="0" distR="0" wp14:anchorId="4B3938B8" wp14:editId="4B3938B9">
            <wp:extent cx="6840220" cy="279942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79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A27B9" w:rsidRPr="00A82C97" w:rsidSect="005506B6">
      <w:headerReference w:type="default" r:id="rId16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938BC" w14:textId="77777777" w:rsidR="000011E7" w:rsidRDefault="000011E7" w:rsidP="002C0078">
      <w:pPr>
        <w:spacing w:after="0" w:line="240" w:lineRule="auto"/>
      </w:pPr>
      <w:r>
        <w:separator/>
      </w:r>
    </w:p>
  </w:endnote>
  <w:endnote w:type="continuationSeparator" w:id="0">
    <w:p w14:paraId="4B3938BD" w14:textId="77777777" w:rsidR="000011E7" w:rsidRDefault="000011E7" w:rsidP="002C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938BA" w14:textId="77777777" w:rsidR="000011E7" w:rsidRDefault="000011E7" w:rsidP="002C0078">
      <w:pPr>
        <w:spacing w:after="0" w:line="240" w:lineRule="auto"/>
      </w:pPr>
      <w:r>
        <w:separator/>
      </w:r>
    </w:p>
  </w:footnote>
  <w:footnote w:type="continuationSeparator" w:id="0">
    <w:p w14:paraId="4B3938BB" w14:textId="77777777" w:rsidR="000011E7" w:rsidRDefault="000011E7" w:rsidP="002C0078">
      <w:pPr>
        <w:spacing w:after="0" w:line="240" w:lineRule="auto"/>
      </w:pPr>
      <w:r>
        <w:continuationSeparator/>
      </w:r>
    </w:p>
  </w:footnote>
  <w:footnote w:id="1">
    <w:p w14:paraId="4B3938C2" w14:textId="77777777" w:rsidR="00C63976" w:rsidRPr="00354DE9" w:rsidRDefault="00C63976" w:rsidP="003A6537">
      <w:pPr>
        <w:pStyle w:val="Testonotaapidipagina"/>
        <w:rPr>
          <w:sz w:val="18"/>
          <w:szCs w:val="18"/>
        </w:rPr>
      </w:pPr>
      <w:r w:rsidRPr="00354DE9">
        <w:rPr>
          <w:rStyle w:val="Rimandonotaapidipagina"/>
          <w:sz w:val="18"/>
          <w:szCs w:val="18"/>
        </w:rPr>
        <w:footnoteRef/>
      </w:r>
      <w:r w:rsidRPr="00354DE9">
        <w:rPr>
          <w:sz w:val="18"/>
          <w:szCs w:val="18"/>
        </w:rPr>
        <w:t xml:space="preserve"> Da compilare nel caso il richiedente sia il legale rappresentante o delegato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68" w:type="dxa"/>
      <w:tblLook w:val="04A0" w:firstRow="1" w:lastRow="0" w:firstColumn="1" w:lastColumn="0" w:noHBand="0" w:noVBand="1"/>
    </w:tblPr>
    <w:tblGrid>
      <w:gridCol w:w="8217"/>
      <w:gridCol w:w="2551"/>
    </w:tblGrid>
    <w:tr w:rsidR="002C0078" w14:paraId="4B3938C0" w14:textId="77777777" w:rsidTr="00130D66">
      <w:tc>
        <w:tcPr>
          <w:tcW w:w="8217" w:type="dxa"/>
        </w:tcPr>
        <w:p w14:paraId="4B3938BE" w14:textId="0AB4FBD0" w:rsidR="002C0078" w:rsidRPr="002C0078" w:rsidRDefault="00653F78" w:rsidP="002C0078">
          <w:pPr>
            <w:pStyle w:val="Intestazione"/>
            <w:jc w:val="right"/>
            <w:rPr>
              <w:i/>
            </w:rPr>
          </w:pPr>
          <w:r>
            <w:rPr>
              <w:i/>
              <w:sz w:val="18"/>
            </w:rPr>
            <w:t>v. 01/01/2016</w:t>
          </w:r>
        </w:p>
      </w:tc>
      <w:tc>
        <w:tcPr>
          <w:tcW w:w="2551" w:type="dxa"/>
          <w:shd w:val="clear" w:color="auto" w:fill="000000" w:themeFill="text1"/>
        </w:tcPr>
        <w:p w14:paraId="4B3938BF" w14:textId="77777777" w:rsidR="002C0078" w:rsidRPr="002C0078" w:rsidRDefault="00CE3FDC" w:rsidP="006B5F44">
          <w:pPr>
            <w:pStyle w:val="Intestazione"/>
            <w:jc w:val="center"/>
            <w:rPr>
              <w:b/>
              <w:color w:val="FFFFFF" w:themeColor="background1"/>
              <w:sz w:val="18"/>
            </w:rPr>
          </w:pPr>
          <w:r>
            <w:rPr>
              <w:b/>
              <w:color w:val="FFFFFF" w:themeColor="background1"/>
              <w:sz w:val="18"/>
            </w:rPr>
            <w:t xml:space="preserve">Mod. </w:t>
          </w:r>
          <w:r w:rsidR="002C0078">
            <w:rPr>
              <w:b/>
              <w:color w:val="FFFFFF" w:themeColor="background1"/>
              <w:sz w:val="18"/>
            </w:rPr>
            <w:t>SIAN_</w:t>
          </w:r>
          <w:r w:rsidR="005506B6">
            <w:rPr>
              <w:b/>
              <w:color w:val="FFFFFF" w:themeColor="background1"/>
              <w:sz w:val="18"/>
            </w:rPr>
            <w:t>2015_</w:t>
          </w:r>
          <w:r w:rsidR="00130D66">
            <w:rPr>
              <w:b/>
              <w:color w:val="FFFFFF" w:themeColor="background1"/>
              <w:sz w:val="18"/>
            </w:rPr>
            <w:t>SPORT_</w:t>
          </w:r>
          <w:r w:rsidR="006B5F44">
            <w:rPr>
              <w:b/>
              <w:color w:val="FFFFFF" w:themeColor="background1"/>
              <w:sz w:val="18"/>
            </w:rPr>
            <w:t>DEL</w:t>
          </w:r>
        </w:p>
      </w:tc>
    </w:tr>
  </w:tbl>
  <w:p w14:paraId="4B3938C1" w14:textId="77777777" w:rsidR="002C0078" w:rsidRDefault="002C00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280F"/>
    <w:multiLevelType w:val="hybridMultilevel"/>
    <w:tmpl w:val="9BE8BB88"/>
    <w:lvl w:ilvl="0" w:tplc="34D4F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76F34"/>
    <w:multiLevelType w:val="hybridMultilevel"/>
    <w:tmpl w:val="D8EC6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B8"/>
    <w:rsid w:val="000011E7"/>
    <w:rsid w:val="00042DE6"/>
    <w:rsid w:val="00051DF6"/>
    <w:rsid w:val="0007049B"/>
    <w:rsid w:val="000C4573"/>
    <w:rsid w:val="000C79FF"/>
    <w:rsid w:val="00130D66"/>
    <w:rsid w:val="00165521"/>
    <w:rsid w:val="001A4B4E"/>
    <w:rsid w:val="001D5D3E"/>
    <w:rsid w:val="001D6C7B"/>
    <w:rsid w:val="002300B6"/>
    <w:rsid w:val="002321D0"/>
    <w:rsid w:val="002544C2"/>
    <w:rsid w:val="00262005"/>
    <w:rsid w:val="00264934"/>
    <w:rsid w:val="0029088B"/>
    <w:rsid w:val="002955D2"/>
    <w:rsid w:val="002C0078"/>
    <w:rsid w:val="0032449F"/>
    <w:rsid w:val="00354DE9"/>
    <w:rsid w:val="003575D6"/>
    <w:rsid w:val="0038445D"/>
    <w:rsid w:val="003A1595"/>
    <w:rsid w:val="003A6537"/>
    <w:rsid w:val="003F285E"/>
    <w:rsid w:val="004010DE"/>
    <w:rsid w:val="004242C9"/>
    <w:rsid w:val="0045376F"/>
    <w:rsid w:val="004C7BB0"/>
    <w:rsid w:val="004D41C0"/>
    <w:rsid w:val="004E60DE"/>
    <w:rsid w:val="00517878"/>
    <w:rsid w:val="005370A6"/>
    <w:rsid w:val="005506B6"/>
    <w:rsid w:val="005C3A47"/>
    <w:rsid w:val="00604B2C"/>
    <w:rsid w:val="00653F78"/>
    <w:rsid w:val="00694345"/>
    <w:rsid w:val="006B5801"/>
    <w:rsid w:val="006B5F44"/>
    <w:rsid w:val="006C0A8D"/>
    <w:rsid w:val="006D5CAB"/>
    <w:rsid w:val="006F3924"/>
    <w:rsid w:val="00713CCE"/>
    <w:rsid w:val="00723C2C"/>
    <w:rsid w:val="00786477"/>
    <w:rsid w:val="007E53B8"/>
    <w:rsid w:val="007F3B0A"/>
    <w:rsid w:val="007F4CC0"/>
    <w:rsid w:val="007F6944"/>
    <w:rsid w:val="00803383"/>
    <w:rsid w:val="00892670"/>
    <w:rsid w:val="00893582"/>
    <w:rsid w:val="008C0E30"/>
    <w:rsid w:val="009102BC"/>
    <w:rsid w:val="009446B0"/>
    <w:rsid w:val="00950DDB"/>
    <w:rsid w:val="009A59D9"/>
    <w:rsid w:val="009F50C4"/>
    <w:rsid w:val="00A00945"/>
    <w:rsid w:val="00A0492F"/>
    <w:rsid w:val="00A1323C"/>
    <w:rsid w:val="00A47D5F"/>
    <w:rsid w:val="00A82C97"/>
    <w:rsid w:val="00AA3DB6"/>
    <w:rsid w:val="00AD1012"/>
    <w:rsid w:val="00AE6498"/>
    <w:rsid w:val="00BD6D9E"/>
    <w:rsid w:val="00C63976"/>
    <w:rsid w:val="00CB4F5C"/>
    <w:rsid w:val="00CC69A8"/>
    <w:rsid w:val="00CE0E7F"/>
    <w:rsid w:val="00CE3FDC"/>
    <w:rsid w:val="00D21F45"/>
    <w:rsid w:val="00E550DE"/>
    <w:rsid w:val="00E83E9D"/>
    <w:rsid w:val="00EA27B9"/>
    <w:rsid w:val="00EB152F"/>
    <w:rsid w:val="00F75D52"/>
    <w:rsid w:val="00FD5103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3865"/>
  <w15:chartTrackingRefBased/>
  <w15:docId w15:val="{1C1C25F2-E327-4943-BD47-229F76F2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53B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078"/>
  </w:style>
  <w:style w:type="paragraph" w:styleId="Pidipagina">
    <w:name w:val="footer"/>
    <w:basedOn w:val="Normale"/>
    <w:link w:val="PidipaginaCarattere"/>
    <w:uiPriority w:val="99"/>
    <w:unhideWhenUsed/>
    <w:rsid w:val="002C0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078"/>
  </w:style>
  <w:style w:type="table" w:styleId="Grigliatabella">
    <w:name w:val="Table Grid"/>
    <w:basedOn w:val="Tabellanormale"/>
    <w:uiPriority w:val="39"/>
    <w:rsid w:val="002C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1DF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39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392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392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A8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32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gea.gov.it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B1AF7131481C43BCC2F055823D83C9" ma:contentTypeVersion="0" ma:contentTypeDescription="Creare un nuovo documento." ma:contentTypeScope="" ma:versionID="45b9cd0385ef1d13ce8f51f9a58f337d">
  <xsd:schema xmlns:xsd="http://www.w3.org/2001/XMLSchema" xmlns:xs="http://www.w3.org/2001/XMLSchema" xmlns:p="http://schemas.microsoft.com/office/2006/metadata/properties" xmlns:ns2="8fd5a542-f810-4106-ba02-5e73db8e4e9c" targetNamespace="http://schemas.microsoft.com/office/2006/metadata/properties" ma:root="true" ma:fieldsID="8df1ff28b0718f4794dfa1b04b52a635" ns2:_="">
    <xsd:import namespace="8fd5a542-f810-4106-ba02-5e73db8e4e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5a542-f810-4106-ba02-5e73db8e4e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d5a542-f810-4106-ba02-5e73db8e4e9c">TUS3SS43SPPN-200-18</_dlc_DocId>
    <_dlc_DocIdUrl xmlns="8fd5a542-f810-4106-ba02-5e73db8e4e9c">
      <Url>http://spdocs.regione.fvg.it/cross/siagri/agea/_layouts/DocIdRedir.aspx?ID=TUS3SS43SPPN-200-18</Url>
      <Description>TUS3SS43SPPN-200-18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B914-2442-4899-846F-12CB96079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7A1CD-B149-4BA8-9F68-54489374E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7E626C-07F2-4CE2-B80D-45149D584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5a542-f810-4106-ba02-5e73db8e4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B42C2E-0D8B-4A12-BF8F-B09003D15D18}">
  <ds:schemaRefs>
    <ds:schemaRef ds:uri="http://purl.org/dc/terms/"/>
    <ds:schemaRef ds:uri="http://schemas.microsoft.com/office/2006/metadata/properties"/>
    <ds:schemaRef ds:uri="8fd5a542-f810-4106-ba02-5e73db8e4e9c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B2CE051-7841-4371-9FAF-D5C7B394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Mod_SIAN_2015_ACCRI</vt:lpstr>
    </vt:vector>
  </TitlesOfParts>
  <Company>RAFVG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Mod_SIAN_2015_ACCRI</dc:title>
  <dc:subject/>
  <dc:creator>Carlino Alessio</dc:creator>
  <cp:keywords/>
  <dc:description/>
  <cp:lastModifiedBy>Alessio Carlino FVG</cp:lastModifiedBy>
  <cp:revision>63</cp:revision>
  <cp:lastPrinted>2015-08-18T12:37:00Z</cp:lastPrinted>
  <dcterms:created xsi:type="dcterms:W3CDTF">2015-01-29T11:27:00Z</dcterms:created>
  <dcterms:modified xsi:type="dcterms:W3CDTF">2015-12-21T11:19:00Z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0x01010088B1AF7131481C43BCC2F055823D83C9</vt:lpwstr>
  </property>
  <property fmtid="{D5CDD505-2E9C-101B-9397-08002B2CF9AE}" pid="3" name="_dlc_DocIdItemGuid">
    <vt:lpwstr>b4f39520-bc16-4925-afee-a8cc5a8d3877</vt:lpwstr>
  </property>
</Properties>
</file>