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D" w:rsidRPr="00517BAD" w:rsidRDefault="00517BAD" w:rsidP="00933001">
      <w:pPr>
        <w:widowControl w:val="0"/>
        <w:autoSpaceDE w:val="0"/>
        <w:autoSpaceDN w:val="0"/>
        <w:adjustRightInd w:val="0"/>
        <w:ind w:right="709"/>
        <w:jc w:val="center"/>
        <w:rPr>
          <w:noProof/>
          <w:color w:val="555555"/>
          <w:sz w:val="20"/>
          <w:szCs w:val="20"/>
        </w:rPr>
      </w:pPr>
    </w:p>
    <w:p w:rsidR="00294F59" w:rsidRDefault="00294F59" w:rsidP="00294F5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FF0000"/>
          <w:sz w:val="23"/>
          <w:szCs w:val="23"/>
          <w:lang w:eastAsia="en-US"/>
        </w:rPr>
      </w:pPr>
    </w:p>
    <w:p w:rsidR="00517BAD" w:rsidRDefault="00517BAD" w:rsidP="00933001">
      <w:pPr>
        <w:widowControl w:val="0"/>
        <w:autoSpaceDE w:val="0"/>
        <w:autoSpaceDN w:val="0"/>
        <w:adjustRightInd w:val="0"/>
        <w:ind w:right="709"/>
        <w:rPr>
          <w:rFonts w:ascii="DecimaWE Rg" w:hAnsi="DecimaWE Rg"/>
          <w:b/>
          <w:bCs/>
          <w:color w:val="000000"/>
        </w:rPr>
      </w:pPr>
      <w:r w:rsidRPr="00230324">
        <w:rPr>
          <w:rFonts w:ascii="DecimaWE Rg" w:hAnsi="DecimaWE Rg"/>
          <w:b/>
          <w:bCs/>
          <w:color w:val="000000"/>
        </w:rPr>
        <w:t xml:space="preserve">                          </w:t>
      </w:r>
    </w:p>
    <w:p w:rsidR="00591FA9" w:rsidRPr="00CA242E" w:rsidRDefault="00CD0F0E" w:rsidP="00591FA9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/>
          <w:bCs/>
          <w:color w:val="000000"/>
          <w:sz w:val="22"/>
          <w:szCs w:val="22"/>
        </w:rPr>
      </w:pPr>
      <w:r>
        <w:rPr>
          <w:rFonts w:ascii="DecimaWE Rg" w:hAnsi="DecimaWE Rg" w:cs="Times New Roman"/>
          <w:b/>
          <w:bCs/>
          <w:color w:val="000000"/>
          <w:sz w:val="22"/>
          <w:szCs w:val="22"/>
        </w:rPr>
        <w:t>ISTANZA</w:t>
      </w:r>
      <w:r w:rsidR="00591FA9" w:rsidRPr="00CA242E">
        <w:rPr>
          <w:rFonts w:ascii="DecimaWE Rg" w:hAnsi="DecimaWE Rg" w:cs="Times New Roman"/>
          <w:b/>
          <w:bCs/>
          <w:color w:val="000000"/>
          <w:sz w:val="22"/>
          <w:szCs w:val="22"/>
        </w:rPr>
        <w:t xml:space="preserve"> DI ACCESSO CIVICO GENERALIZZATO</w:t>
      </w:r>
    </w:p>
    <w:p w:rsidR="00591FA9" w:rsidRPr="00CA242E" w:rsidRDefault="00C21201" w:rsidP="00591FA9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Cs/>
          <w:color w:val="000000"/>
          <w:sz w:val="22"/>
          <w:szCs w:val="22"/>
        </w:rPr>
      </w:pPr>
      <w:r>
        <w:rPr>
          <w:rFonts w:ascii="DecimaWE Rg" w:hAnsi="DecimaWE Rg" w:cs="Times New Roman"/>
          <w:bCs/>
          <w:color w:val="000000"/>
          <w:sz w:val="22"/>
          <w:szCs w:val="22"/>
        </w:rPr>
        <w:t>(art. 5, c. 2, d.l</w:t>
      </w:r>
      <w:r w:rsidR="00591FA9" w:rsidRPr="00CA242E">
        <w:rPr>
          <w:rFonts w:ascii="DecimaWE Rg" w:hAnsi="DecimaWE Rg" w:cs="Times New Roman"/>
          <w:bCs/>
          <w:color w:val="000000"/>
          <w:sz w:val="22"/>
          <w:szCs w:val="22"/>
        </w:rPr>
        <w:t>gs. n. 33/2013)</w:t>
      </w:r>
    </w:p>
    <w:p w:rsidR="00230324" w:rsidRPr="00230324" w:rsidRDefault="00230324" w:rsidP="00933001">
      <w:pPr>
        <w:widowControl w:val="0"/>
        <w:autoSpaceDE w:val="0"/>
        <w:autoSpaceDN w:val="0"/>
        <w:adjustRightInd w:val="0"/>
        <w:ind w:right="709"/>
        <w:rPr>
          <w:rFonts w:ascii="DecimaWE Rg" w:hAnsi="DecimaWE Rg" w:cs="Times New Roman"/>
          <w:bCs/>
          <w:spacing w:val="2"/>
        </w:rPr>
      </w:pPr>
    </w:p>
    <w:p w:rsidR="00517BAD" w:rsidRPr="00CA242E" w:rsidRDefault="00517BAD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right="709"/>
        <w:rPr>
          <w:rFonts w:ascii="DecimaWE Rg" w:hAnsi="DecimaWE Rg" w:cs="Times New Roman"/>
          <w:bCs/>
          <w:i/>
          <w:spacing w:val="2"/>
          <w:sz w:val="22"/>
          <w:szCs w:val="22"/>
        </w:rPr>
      </w:pPr>
    </w:p>
    <w:p w:rsid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  <w:r w:rsidRPr="00CA242E">
        <w:rPr>
          <w:rFonts w:ascii="Times New Roman" w:hAnsi="Times New Roman" w:cs="Times New Roman"/>
          <w:bCs/>
          <w:spacing w:val="2"/>
          <w:sz w:val="22"/>
          <w:szCs w:val="22"/>
        </w:rPr>
        <w:t>□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 xml:space="preserve"> Alla Direzione</w:t>
      </w:r>
      <w:r w:rsidR="00CD0F0E">
        <w:rPr>
          <w:rFonts w:ascii="DecimaWE Rg" w:hAnsi="DecimaWE Rg" w:cs="Times New Roman"/>
          <w:bCs/>
          <w:spacing w:val="2"/>
          <w:sz w:val="22"/>
          <w:szCs w:val="22"/>
        </w:rPr>
        <w:t>/Struttura che detiene il dato, l’informazione o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 xml:space="preserve"> il documento</w:t>
      </w:r>
    </w:p>
    <w:p w:rsid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  <w:r>
        <w:rPr>
          <w:rFonts w:ascii="DecimaWE Rg" w:hAnsi="DecimaWE Rg" w:cs="Times New Roman"/>
          <w:bCs/>
          <w:spacing w:val="2"/>
          <w:sz w:val="22"/>
          <w:szCs w:val="22"/>
        </w:rPr>
        <w:t>__________________</w:t>
      </w:r>
      <w:r w:rsidR="00CD0F0E">
        <w:rPr>
          <w:rFonts w:ascii="DecimaWE Rg" w:hAnsi="DecimaWE Rg" w:cs="Times New Roman"/>
          <w:bCs/>
          <w:spacing w:val="2"/>
          <w:sz w:val="22"/>
          <w:szCs w:val="22"/>
        </w:rPr>
        <w:t>_______________</w:t>
      </w:r>
    </w:p>
    <w:p w:rsidR="00CA242E" w:rsidRPr="00CA242E" w:rsidRDefault="00CA242E" w:rsidP="00CA242E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CA242E">
      <w:pPr>
        <w:autoSpaceDE w:val="0"/>
        <w:autoSpaceDN w:val="0"/>
        <w:adjustRightInd w:val="0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>Via ___________</w:t>
      </w:r>
      <w:r w:rsidR="009107D8">
        <w:rPr>
          <w:rFonts w:ascii="DecimaWE Rg" w:eastAsia="Calibri" w:hAnsi="DecimaWE Rg" w:cs="Times New Roman"/>
          <w:sz w:val="22"/>
          <w:szCs w:val="22"/>
          <w:lang w:eastAsia="en-US"/>
        </w:rPr>
        <w:t>__________________</w:t>
      </w:r>
      <w:r w:rsidR="00CD0F0E">
        <w:rPr>
          <w:rFonts w:ascii="DecimaWE Rg" w:eastAsia="Calibri" w:hAnsi="DecimaWE Rg" w:cs="Times New Roman"/>
          <w:sz w:val="22"/>
          <w:szCs w:val="22"/>
          <w:lang w:eastAsia="en-US"/>
        </w:rPr>
        <w:t>__</w:t>
      </w:r>
    </w:p>
    <w:p w:rsidR="00CA242E" w:rsidRPr="00CA242E" w:rsidRDefault="00CA242E" w:rsidP="00CA242E">
      <w:pPr>
        <w:autoSpaceDE w:val="0"/>
        <w:autoSpaceDN w:val="0"/>
        <w:adjustRightInd w:val="0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ab/>
      </w:r>
    </w:p>
    <w:p w:rsidR="00CA242E" w:rsidRPr="00CA242E" w:rsidRDefault="009107D8" w:rsidP="00CA242E">
      <w:pPr>
        <w:autoSpaceDE w:val="0"/>
        <w:autoSpaceDN w:val="0"/>
        <w:adjustRightInd w:val="0"/>
        <w:ind w:left="4956"/>
        <w:rPr>
          <w:rFonts w:ascii="DecimaWE Rg" w:eastAsia="Calibri" w:hAnsi="DecimaWE Rg" w:cs="Times New Roman"/>
          <w:sz w:val="22"/>
          <w:szCs w:val="22"/>
          <w:lang w:eastAsia="en-US"/>
        </w:rPr>
      </w:pPr>
      <w:r w:rsidRPr="00CA242E">
        <w:rPr>
          <w:rFonts w:ascii="DecimaWE Rg" w:eastAsia="Calibri" w:hAnsi="DecimaWE Rg" w:cs="Times New Roman"/>
          <w:sz w:val="22"/>
          <w:szCs w:val="22"/>
          <w:lang w:eastAsia="en-US"/>
        </w:rPr>
        <w:t>M</w:t>
      </w:r>
      <w:r w:rsidR="00CA242E" w:rsidRPr="00CA242E">
        <w:rPr>
          <w:rFonts w:ascii="DecimaWE Rg" w:eastAsia="Calibri" w:hAnsi="DecimaWE Rg" w:cs="Times New Roman"/>
          <w:sz w:val="22"/>
          <w:szCs w:val="22"/>
          <w:lang w:eastAsia="en-US"/>
        </w:rPr>
        <w:t>ail</w:t>
      </w:r>
      <w:r>
        <w:rPr>
          <w:rFonts w:ascii="DecimaWE Rg" w:eastAsia="Calibri" w:hAnsi="DecimaWE Rg" w:cs="Times New Roman"/>
          <w:sz w:val="22"/>
          <w:szCs w:val="22"/>
          <w:lang w:eastAsia="en-US"/>
        </w:rPr>
        <w:t>/PEC</w:t>
      </w:r>
      <w:r w:rsidR="00CA242E" w:rsidRPr="00CA242E">
        <w:rPr>
          <w:rFonts w:ascii="DecimaWE Rg" w:eastAsia="Calibri" w:hAnsi="DecimaWE Rg" w:cs="Times New Roman"/>
          <w:sz w:val="22"/>
          <w:szCs w:val="22"/>
          <w:lang w:eastAsia="en-US"/>
        </w:rPr>
        <w:t>____________________</w:t>
      </w:r>
      <w:r w:rsidR="00CD0F0E">
        <w:rPr>
          <w:rFonts w:ascii="DecimaWE Rg" w:eastAsia="Calibri" w:hAnsi="DecimaWE Rg" w:cs="Times New Roman"/>
          <w:sz w:val="22"/>
          <w:szCs w:val="22"/>
          <w:lang w:eastAsia="en-US"/>
        </w:rPr>
        <w:t>_____</w:t>
      </w:r>
    </w:p>
    <w:p w:rsidR="00CA242E" w:rsidRPr="00CA242E" w:rsidRDefault="00CA242E" w:rsidP="00CA242E">
      <w:pPr>
        <w:autoSpaceDE w:val="0"/>
        <w:autoSpaceDN w:val="0"/>
        <w:adjustRightInd w:val="0"/>
        <w:ind w:left="4956"/>
        <w:rPr>
          <w:rFonts w:ascii="DecimaWE Rg" w:eastAsia="Calibri" w:hAnsi="DecimaWE Rg" w:cs="Times New Roman"/>
          <w:sz w:val="22"/>
          <w:szCs w:val="22"/>
          <w:lang w:eastAsia="en-US"/>
        </w:rPr>
      </w:pP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i/>
          <w:spacing w:val="2"/>
          <w:sz w:val="22"/>
          <w:szCs w:val="22"/>
        </w:rPr>
      </w:pP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  <w:r w:rsidRPr="00CA242E">
        <w:rPr>
          <w:rFonts w:ascii="DecimaWE Rg" w:hAnsi="DecimaWE Rg" w:cs="Times New Roman"/>
          <w:bCs/>
          <w:i/>
          <w:spacing w:val="2"/>
          <w:sz w:val="22"/>
          <w:szCs w:val="22"/>
        </w:rPr>
        <w:t>oppure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 xml:space="preserve"> </w:t>
      </w: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CA242E" w:rsidRPr="00CA242E" w:rsidRDefault="00CA242E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517BAD" w:rsidRPr="00CA242E" w:rsidRDefault="00517BAD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  <w:r w:rsidRPr="00CA242E">
        <w:rPr>
          <w:rFonts w:ascii="Times New Roman" w:hAnsi="Times New Roman" w:cs="Times New Roman"/>
          <w:bCs/>
          <w:spacing w:val="2"/>
          <w:sz w:val="22"/>
          <w:szCs w:val="22"/>
        </w:rPr>
        <w:t>□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 xml:space="preserve"> All</w:t>
      </w:r>
      <w:r w:rsidRPr="00CA242E">
        <w:rPr>
          <w:rFonts w:ascii="DecimaWE Rg" w:hAnsi="DecimaWE Rg" w:cs="DecimaWE Rg"/>
          <w:bCs/>
          <w:spacing w:val="2"/>
          <w:sz w:val="22"/>
          <w:szCs w:val="22"/>
        </w:rPr>
        <w:t>’</w:t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 xml:space="preserve">Ufficio relazioni con il pubblico (U.R.P.) di </w:t>
      </w:r>
      <w:r w:rsidR="00CA242E">
        <w:rPr>
          <w:rFonts w:ascii="DecimaWE Rg" w:hAnsi="DecimaWE Rg" w:cs="Times New Roman"/>
          <w:bCs/>
          <w:spacing w:val="2"/>
          <w:sz w:val="22"/>
          <w:szCs w:val="22"/>
        </w:rPr>
        <w:t>_______________________</w:t>
      </w:r>
    </w:p>
    <w:p w:rsidR="00294F59" w:rsidRPr="00CA242E" w:rsidRDefault="00294F59" w:rsidP="00517BAD">
      <w:pPr>
        <w:widowControl w:val="0"/>
        <w:autoSpaceDE w:val="0"/>
        <w:autoSpaceDN w:val="0"/>
        <w:adjustRightInd w:val="0"/>
        <w:spacing w:line="200" w:lineRule="exact"/>
        <w:ind w:left="4962" w:right="709"/>
        <w:rPr>
          <w:rFonts w:ascii="DecimaWE Rg" w:hAnsi="DecimaWE Rg" w:cs="Times New Roman"/>
          <w:bCs/>
          <w:spacing w:val="2"/>
          <w:sz w:val="22"/>
          <w:szCs w:val="22"/>
        </w:rPr>
      </w:pPr>
    </w:p>
    <w:p w:rsidR="00230324" w:rsidRPr="00CD0F0E" w:rsidRDefault="00294F59" w:rsidP="00CD0F0E">
      <w:pPr>
        <w:widowControl w:val="0"/>
        <w:autoSpaceDE w:val="0"/>
        <w:autoSpaceDN w:val="0"/>
        <w:adjustRightInd w:val="0"/>
        <w:spacing w:line="200" w:lineRule="exact"/>
        <w:ind w:right="709"/>
        <w:rPr>
          <w:rFonts w:ascii="DecimaWE Rg" w:hAnsi="DecimaWE Rg" w:cs="Times New Roman"/>
          <w:bCs/>
          <w:i/>
          <w:spacing w:val="2"/>
          <w:sz w:val="22"/>
          <w:szCs w:val="22"/>
        </w:rPr>
      </w:pP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bCs/>
          <w:spacing w:val="2"/>
          <w:sz w:val="22"/>
          <w:szCs w:val="22"/>
        </w:rPr>
        <w:tab/>
      </w:r>
    </w:p>
    <w:p w:rsidR="00294F59" w:rsidRPr="00CA242E" w:rsidRDefault="00294F59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686A53" w:rsidRDefault="00686A53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La/il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 xml:space="preserve">  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ottos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c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tta</w:t>
      </w:r>
      <w:r w:rsidRPr="00CA242E">
        <w:rPr>
          <w:rFonts w:ascii="DecimaWE Rg" w:hAnsi="DecimaWE Rg" w:cs="Times New Roman"/>
          <w:color w:val="000000"/>
          <w:spacing w:val="-2"/>
          <w:sz w:val="22"/>
          <w:szCs w:val="22"/>
        </w:rPr>
        <w:t>/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o 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COGNOME* ……………………………………………………………………..……………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NOME* …………………………………………………………………………………………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……………………………..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NATA/O* IL 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 xml:space="preserve"> a …………………………………………..……………………………………………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CD0F0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>
        <w:rPr>
          <w:rFonts w:ascii="DecimaWE Rg" w:hAnsi="DecimaWE Rg" w:cs="Times New Roman"/>
          <w:color w:val="000000"/>
          <w:sz w:val="22"/>
          <w:szCs w:val="22"/>
        </w:rPr>
        <w:t xml:space="preserve">RESIDENTE* IN </w:t>
      </w:r>
      <w:r w:rsidR="00517BAD" w:rsidRPr="00CA242E">
        <w:rPr>
          <w:rFonts w:ascii="DecimaWE Rg" w:hAnsi="DecimaWE Rg" w:cs="Times New Roman"/>
          <w:color w:val="000000"/>
          <w:sz w:val="22"/>
          <w:szCs w:val="22"/>
        </w:rPr>
        <w:t xml:space="preserve">……………………………………………………………..  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……………………………….</w:t>
      </w:r>
      <w:r w:rsidR="00517BAD" w:rsidRPr="00CA242E">
        <w:rPr>
          <w:rFonts w:ascii="DecimaWE Rg" w:hAnsi="DecimaWE Rg" w:cs="Times New Roman"/>
          <w:color w:val="000000"/>
          <w:sz w:val="22"/>
          <w:szCs w:val="22"/>
        </w:rPr>
        <w:t>Prov. (…...)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Via ………………………………………………………………………………….. n………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…………………………….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.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>E-mail</w:t>
      </w:r>
      <w:r w:rsidR="009107D8">
        <w:rPr>
          <w:rFonts w:ascii="DecimaWE Rg" w:hAnsi="DecimaWE Rg" w:cs="Times New Roman"/>
          <w:color w:val="000000"/>
          <w:sz w:val="22"/>
          <w:szCs w:val="22"/>
        </w:rPr>
        <w:t>/PEC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: ……………………………………………………………………</w:t>
      </w:r>
      <w:r w:rsidR="00373E22">
        <w:rPr>
          <w:rFonts w:ascii="DecimaWE Rg" w:hAnsi="DecimaWE Rg" w:cs="Times New Roman"/>
          <w:color w:val="000000"/>
          <w:sz w:val="22"/>
          <w:szCs w:val="22"/>
        </w:rPr>
        <w:t>……………………………………………</w:t>
      </w:r>
    </w:p>
    <w:p w:rsidR="00CA242E" w:rsidRDefault="00CA242E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Tel. …………………………………..……………   </w:t>
      </w:r>
    </w:p>
    <w:p w:rsidR="00517BAD" w:rsidRPr="00CA242E" w:rsidRDefault="00517BAD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517BAD" w:rsidRPr="00CA242E" w:rsidRDefault="00517BAD" w:rsidP="00517BAD">
      <w:pPr>
        <w:widowControl w:val="0"/>
        <w:autoSpaceDE w:val="0"/>
        <w:autoSpaceDN w:val="0"/>
        <w:adjustRightInd w:val="0"/>
        <w:ind w:right="709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A242E" w:rsidRDefault="00CA242E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</w:pPr>
    </w:p>
    <w:p w:rsidR="009107D8" w:rsidRPr="00CD0F0E" w:rsidRDefault="00CA242E" w:rsidP="00CD0F0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en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4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28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pe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32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0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ff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tt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36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de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ll’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rticolo</w:t>
      </w:r>
      <w:r w:rsidRPr="00CA242E">
        <w:rPr>
          <w:rFonts w:ascii="DecimaWE Rg" w:hAnsi="DecimaWE Rg" w:cs="Times New Roman"/>
          <w:color w:val="000000"/>
          <w:spacing w:val="3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5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comma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2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="00C21201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.</w:t>
      </w:r>
      <w:r w:rsidR="00C21201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.</w:t>
      </w:r>
      <w:r w:rsidRPr="00CA242E">
        <w:rPr>
          <w:rFonts w:ascii="DecimaWE Rg" w:hAnsi="DecimaWE Rg" w:cs="Times New Roman"/>
          <w:color w:val="000000"/>
          <w:spacing w:val="37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n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.</w:t>
      </w:r>
      <w:r w:rsidRPr="00CA242E">
        <w:rPr>
          <w:rFonts w:ascii="DecimaWE Rg" w:hAnsi="DecimaWE Rg" w:cs="Times New Roman"/>
          <w:color w:val="000000"/>
          <w:spacing w:val="29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33</w:t>
      </w:r>
      <w:r w:rsidRPr="00CA242E">
        <w:rPr>
          <w:rFonts w:ascii="DecimaWE Rg" w:hAnsi="DecimaWE Rg" w:cs="Times New Roman"/>
          <w:color w:val="000000"/>
          <w:spacing w:val="1"/>
          <w:position w:val="-1"/>
          <w:sz w:val="22"/>
          <w:szCs w:val="22"/>
        </w:rPr>
        <w:t>/</w:t>
      </w:r>
      <w:r w:rsidRPr="00CA242E"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  <w:t>2013</w:t>
      </w:r>
      <w:r w:rsidRPr="00CA242E">
        <w:rPr>
          <w:rFonts w:ascii="DecimaWE Rg" w:hAnsi="DecimaWE Rg" w:cs="Times New Roman"/>
          <w:color w:val="000000"/>
          <w:position w:val="-1"/>
          <w:sz w:val="22"/>
          <w:szCs w:val="22"/>
        </w:rPr>
        <w:t>,</w:t>
      </w:r>
      <w:r w:rsidRPr="00CA242E">
        <w:rPr>
          <w:rFonts w:ascii="DecimaWE Rg" w:hAnsi="DecimaWE Rg" w:cs="Times New Roman"/>
          <w:color w:val="000000"/>
          <w:spacing w:val="41"/>
          <w:position w:val="-1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sc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p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nan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5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l</w:t>
      </w:r>
      <w:r w:rsidRPr="00CA242E">
        <w:rPr>
          <w:rFonts w:ascii="DecimaWE Rg" w:hAnsi="DecimaWE Rg" w:cs="Times New Roman"/>
          <w:color w:val="000000"/>
          <w:spacing w:val="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iritt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4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acces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s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gene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zza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2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a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7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da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="00CD0F0E">
        <w:rPr>
          <w:rFonts w:ascii="DecimaWE Rg" w:hAnsi="DecimaWE Rg" w:cs="Times New Roman"/>
          <w:color w:val="000000"/>
          <w:sz w:val="22"/>
          <w:szCs w:val="22"/>
        </w:rPr>
        <w:t>, informazioni</w:t>
      </w:r>
      <w:r w:rsidRPr="00CA242E">
        <w:rPr>
          <w:rFonts w:ascii="DecimaWE Rg" w:hAnsi="DecimaWE Rg" w:cs="Times New Roman"/>
          <w:color w:val="000000"/>
          <w:spacing w:val="10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e</w:t>
      </w:r>
      <w:r w:rsidRPr="00CA242E">
        <w:rPr>
          <w:rFonts w:ascii="DecimaWE Rg" w:hAnsi="DecimaWE Rg" w:cs="Times New Roman"/>
          <w:color w:val="000000"/>
          <w:spacing w:val="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docu</w:t>
      </w:r>
      <w:r w:rsidRPr="00CA242E">
        <w:rPr>
          <w:rFonts w:ascii="DecimaWE Rg" w:hAnsi="DecimaWE Rg" w:cs="Times New Roman"/>
          <w:color w:val="000000"/>
          <w:spacing w:val="3"/>
          <w:sz w:val="22"/>
          <w:szCs w:val="22"/>
        </w:rPr>
        <w:t>m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en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22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de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enu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8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da</w:t>
      </w:r>
      <w:r w:rsidRPr="00CA242E">
        <w:rPr>
          <w:rFonts w:ascii="DecimaWE Rg" w:hAnsi="DecimaWE Rg" w:cs="Times New Roman"/>
          <w:color w:val="000000"/>
          <w:spacing w:val="1"/>
          <w:w w:val="102"/>
          <w:sz w:val="22"/>
          <w:szCs w:val="22"/>
        </w:rPr>
        <w:t>lle pubbliche amministrazioni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,</w:t>
      </w:r>
    </w:p>
    <w:p w:rsidR="009107D8" w:rsidRDefault="009107D8" w:rsidP="00CA242E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D0F0E" w:rsidRDefault="00CD0F0E">
      <w:pPr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  <w:r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br w:type="page"/>
      </w:r>
    </w:p>
    <w:p w:rsidR="00230324" w:rsidRDefault="00230324" w:rsidP="00CA242E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</w:pPr>
    </w:p>
    <w:p w:rsidR="00CA242E" w:rsidRDefault="00CA242E" w:rsidP="00CA242E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color w:val="000000"/>
          <w:spacing w:val="2"/>
          <w:position w:val="-1"/>
          <w:sz w:val="22"/>
          <w:szCs w:val="22"/>
        </w:rPr>
      </w:pPr>
      <w:r w:rsidRPr="00CA242E"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CH</w:t>
      </w:r>
      <w:r w:rsidRPr="00CA242E">
        <w:rPr>
          <w:rFonts w:ascii="DecimaWE Rg" w:hAnsi="DecimaWE Rg" w:cs="Times New Roman"/>
          <w:b/>
          <w:bCs/>
          <w:color w:val="000000"/>
          <w:spacing w:val="2"/>
          <w:w w:val="102"/>
          <w:sz w:val="22"/>
          <w:szCs w:val="22"/>
        </w:rPr>
        <w:t>I</w:t>
      </w:r>
      <w:r w:rsidRPr="00CA242E">
        <w:rPr>
          <w:rFonts w:ascii="DecimaWE Rg" w:hAnsi="DecimaWE Rg" w:cs="Times New Roman"/>
          <w:b/>
          <w:bCs/>
          <w:color w:val="000000"/>
          <w:spacing w:val="3"/>
          <w:w w:val="102"/>
          <w:sz w:val="22"/>
          <w:szCs w:val="22"/>
        </w:rPr>
        <w:t>EDE</w:t>
      </w:r>
    </w:p>
    <w:p w:rsidR="00517BAD" w:rsidRPr="00CA242E" w:rsidRDefault="00517BAD" w:rsidP="00517BAD">
      <w:pPr>
        <w:widowControl w:val="0"/>
        <w:autoSpaceDE w:val="0"/>
        <w:autoSpaceDN w:val="0"/>
        <w:adjustRightInd w:val="0"/>
        <w:ind w:right="709"/>
        <w:jc w:val="center"/>
        <w:rPr>
          <w:rFonts w:ascii="DecimaWE Rg" w:hAnsi="DecimaWE Rg" w:cs="Times New Roman"/>
          <w:color w:val="000000"/>
          <w:sz w:val="22"/>
          <w:szCs w:val="22"/>
        </w:rPr>
      </w:pPr>
    </w:p>
    <w:p w:rsidR="00226D8E" w:rsidRDefault="00226D8E" w:rsidP="00226D8E">
      <w:pPr>
        <w:pStyle w:val="Default"/>
        <w:jc w:val="both"/>
        <w:rPr>
          <w:rFonts w:ascii="DecimaWE Rg" w:hAnsi="DecimaWE Rg"/>
          <w:b/>
          <w:bCs/>
          <w:i/>
          <w:iCs/>
          <w:color w:val="auto"/>
          <w:sz w:val="22"/>
          <w:szCs w:val="22"/>
        </w:rPr>
      </w:pP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>- di poter accedere ai seguenti documenti/</w:t>
      </w:r>
      <w:r w:rsidR="00CD0F0E">
        <w:rPr>
          <w:rFonts w:ascii="DecimaWE Rg" w:eastAsia="Calibri" w:hAnsi="DecimaWE Rg"/>
          <w:color w:val="auto"/>
          <w:sz w:val="22"/>
          <w:szCs w:val="22"/>
          <w:lang w:eastAsia="en-US"/>
        </w:rPr>
        <w:t>informazioni/</w:t>
      </w: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>dati</w:t>
      </w:r>
      <w:r>
        <w:rPr>
          <w:rFonts w:ascii="DecimaWE Rg" w:eastAsia="Calibri" w:hAnsi="DecimaWE Rg"/>
          <w:color w:val="auto"/>
          <w:sz w:val="22"/>
          <w:szCs w:val="22"/>
          <w:lang w:eastAsia="en-US"/>
        </w:rPr>
        <w:t xml:space="preserve"> detenuti dall’Amministrazione regionale</w:t>
      </w:r>
      <w:r w:rsidRPr="00CA242E">
        <w:rPr>
          <w:rFonts w:ascii="DecimaWE Rg" w:eastAsia="Calibri" w:hAnsi="DecimaWE Rg"/>
          <w:color w:val="auto"/>
          <w:sz w:val="22"/>
          <w:szCs w:val="22"/>
          <w:lang w:eastAsia="en-US"/>
        </w:rPr>
        <w:t xml:space="preserve"> </w:t>
      </w:r>
      <w:r w:rsidRPr="00CA242E">
        <w:rPr>
          <w:rFonts w:ascii="DecimaWE Rg" w:hAnsi="DecimaWE Rg"/>
          <w:color w:val="auto"/>
          <w:spacing w:val="2"/>
          <w:w w:val="102"/>
          <w:sz w:val="22"/>
          <w:szCs w:val="22"/>
        </w:rPr>
        <w:t>[</w:t>
      </w:r>
      <w:r w:rsidRPr="00CA242E">
        <w:rPr>
          <w:rFonts w:ascii="DecimaWE Rg" w:hAnsi="DecimaWE Rg"/>
          <w:i/>
          <w:color w:val="auto"/>
          <w:spacing w:val="2"/>
          <w:w w:val="102"/>
          <w:sz w:val="22"/>
          <w:szCs w:val="22"/>
        </w:rPr>
        <w:t>specificare gli elementi necessari per identificare quanto richiesto</w:t>
      </w:r>
      <w:r w:rsidRPr="00CA242E">
        <w:rPr>
          <w:rFonts w:ascii="DecimaWE Rg" w:hAnsi="DecimaWE Rg"/>
          <w:color w:val="auto"/>
          <w:spacing w:val="2"/>
          <w:w w:val="102"/>
          <w:sz w:val="22"/>
          <w:szCs w:val="22"/>
        </w:rPr>
        <w:t>]</w:t>
      </w:r>
      <w:r w:rsidRPr="00CA242E">
        <w:rPr>
          <w:rFonts w:ascii="DecimaWE Rg" w:hAnsi="DecimaWE Rg"/>
          <w:b/>
          <w:bCs/>
          <w:i/>
          <w:iCs/>
          <w:color w:val="auto"/>
          <w:sz w:val="22"/>
          <w:szCs w:val="22"/>
        </w:rPr>
        <w:t xml:space="preserve"> </w:t>
      </w:r>
    </w:p>
    <w:p w:rsidR="00294F59" w:rsidRPr="00CA242E" w:rsidRDefault="00CA242E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spacing w:val="1"/>
          <w:w w:val="102"/>
          <w:sz w:val="22"/>
          <w:szCs w:val="22"/>
        </w:rPr>
      </w:pPr>
      <w:r>
        <w:rPr>
          <w:rFonts w:ascii="DecimaWE Rg" w:hAnsi="DecimaWE Rg" w:cs="Times New Roman"/>
          <w:spacing w:val="1"/>
          <w:w w:val="102"/>
          <w:sz w:val="22"/>
          <w:szCs w:val="22"/>
        </w:rPr>
        <w:t>_______________________________________________________________________________________</w:t>
      </w:r>
      <w:r w:rsidR="00CD0F0E">
        <w:rPr>
          <w:rFonts w:ascii="DecimaWE Rg" w:hAnsi="DecimaWE Rg" w:cs="Times New Roman"/>
          <w:spacing w:val="1"/>
          <w:w w:val="102"/>
          <w:sz w:val="22"/>
          <w:szCs w:val="22"/>
        </w:rPr>
        <w:t>_______</w:t>
      </w:r>
    </w:p>
    <w:p w:rsidR="00CA242E" w:rsidRDefault="00CA242E" w:rsidP="00CA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A242E" w:rsidRPr="00CA242E" w:rsidRDefault="00CA242E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-</w:t>
      </w:r>
      <w:r w:rsidRPr="00CA242E">
        <w:rPr>
          <w:rFonts w:ascii="DecimaWE Rg" w:hAnsi="DecimaWE Rg" w:cs="Times New Roman"/>
          <w:color w:val="FF0000"/>
          <w:spacing w:val="2"/>
          <w:w w:val="102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di voler ricevere </w:t>
      </w:r>
      <w:r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copia di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quanto richiesto,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  <w:u w:val="single"/>
        </w:rPr>
        <w:t>alternativamente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(</w:t>
      </w:r>
      <w:r w:rsidRPr="00CA242E">
        <w:rPr>
          <w:rFonts w:ascii="DecimaWE Rg" w:hAnsi="DecimaWE Rg" w:cs="Times New Roman"/>
          <w:i/>
          <w:color w:val="000000"/>
          <w:spacing w:val="2"/>
          <w:w w:val="102"/>
          <w:sz w:val="22"/>
          <w:szCs w:val="22"/>
        </w:rPr>
        <w:t>selezionare una delle seguenti opzioni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):</w:t>
      </w:r>
    </w:p>
    <w:p w:rsidR="00CA242E" w:rsidRDefault="00CA242E" w:rsidP="00CA24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CA242E" w:rsidRDefault="00CA242E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94F59" w:rsidRPr="00CA242E" w:rsidRDefault="00294F59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Times New Roman" w:hAnsi="Times New Roman" w:cs="Times New Roman"/>
          <w:color w:val="000000"/>
          <w:sz w:val="22"/>
          <w:szCs w:val="22"/>
        </w:rPr>
        <w:t>□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 xml:space="preserve"> </w:t>
      </w:r>
      <w:r w:rsidR="00CA242E">
        <w:rPr>
          <w:rFonts w:ascii="DecimaWE Rg" w:hAnsi="DecimaWE Rg" w:cs="Times New Roman"/>
          <w:color w:val="000000"/>
          <w:sz w:val="22"/>
          <w:szCs w:val="22"/>
        </w:rPr>
        <w:t xml:space="preserve">in formato elettronico 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all’indirizzo di posta elettronica sopra indicato, o al diverso indirizzo seguente:</w:t>
      </w:r>
      <w:r w:rsid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__________________________________________________________________________________;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</w:p>
    <w:p w:rsidR="00294F59" w:rsidRPr="00CA242E" w:rsidRDefault="00294F59" w:rsidP="00CD0F0E">
      <w:pPr>
        <w:pStyle w:val="Default"/>
        <w:jc w:val="both"/>
        <w:rPr>
          <w:rFonts w:ascii="DecimaWE Rg" w:hAnsi="DecimaWE Rg"/>
          <w:sz w:val="22"/>
          <w:szCs w:val="22"/>
        </w:rPr>
      </w:pPr>
    </w:p>
    <w:p w:rsidR="00CA242E" w:rsidRDefault="00CA242E" w:rsidP="00CD0F0E">
      <w:pPr>
        <w:pStyle w:val="Default"/>
        <w:jc w:val="both"/>
        <w:rPr>
          <w:rFonts w:ascii="DecimaWE Rg" w:hAnsi="DecimaWE Rg"/>
          <w:color w:val="auto"/>
          <w:sz w:val="22"/>
          <w:szCs w:val="22"/>
        </w:rPr>
      </w:pPr>
      <w:r w:rsidRPr="00CA242E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294F59" w:rsidRPr="00CA242E">
        <w:rPr>
          <w:rFonts w:ascii="DecimaWE Rg" w:hAnsi="DecimaWE Rg"/>
          <w:color w:val="auto"/>
          <w:sz w:val="22"/>
          <w:szCs w:val="22"/>
        </w:rPr>
        <w:t>in formato cartaceo con raccomandata con avviso di ricevimento al</w:t>
      </w:r>
      <w:r>
        <w:rPr>
          <w:rFonts w:ascii="DecimaWE Rg" w:hAnsi="DecimaWE Rg"/>
          <w:color w:val="auto"/>
          <w:sz w:val="22"/>
          <w:szCs w:val="22"/>
        </w:rPr>
        <w:t xml:space="preserve">l’indirizzo postale sopraindicato o al </w:t>
      </w:r>
    </w:p>
    <w:p w:rsidR="00294F59" w:rsidRPr="00CA242E" w:rsidRDefault="00CA242E" w:rsidP="00CD0F0E">
      <w:pPr>
        <w:pStyle w:val="Default"/>
        <w:jc w:val="both"/>
        <w:rPr>
          <w:rFonts w:ascii="DecimaWE Rg" w:hAnsi="DecimaWE Rg"/>
          <w:color w:val="auto"/>
          <w:sz w:val="22"/>
          <w:szCs w:val="22"/>
        </w:rPr>
      </w:pPr>
      <w:r>
        <w:rPr>
          <w:rFonts w:ascii="DecimaWE Rg" w:hAnsi="DecimaWE Rg"/>
          <w:color w:val="auto"/>
          <w:sz w:val="22"/>
          <w:szCs w:val="22"/>
        </w:rPr>
        <w:t xml:space="preserve">diverso </w:t>
      </w:r>
      <w:r w:rsidR="00294F59" w:rsidRPr="00CA242E">
        <w:rPr>
          <w:rFonts w:ascii="DecimaWE Rg" w:hAnsi="DecimaWE Rg"/>
          <w:color w:val="auto"/>
          <w:sz w:val="22"/>
          <w:szCs w:val="22"/>
        </w:rPr>
        <w:t xml:space="preserve"> </w:t>
      </w:r>
      <w:r w:rsidR="00230324" w:rsidRPr="00CA242E">
        <w:rPr>
          <w:rFonts w:ascii="DecimaWE Rg" w:hAnsi="DecimaWE Rg"/>
          <w:color w:val="auto"/>
          <w:sz w:val="22"/>
          <w:szCs w:val="22"/>
        </w:rPr>
        <w:t xml:space="preserve">indirizzo </w:t>
      </w:r>
      <w:r w:rsidR="00294F59" w:rsidRPr="00CA242E">
        <w:rPr>
          <w:rFonts w:ascii="DecimaWE Rg" w:hAnsi="DecimaWE Rg"/>
          <w:color w:val="auto"/>
          <w:sz w:val="22"/>
          <w:szCs w:val="22"/>
        </w:rPr>
        <w:t xml:space="preserve">seguente: </w:t>
      </w:r>
    </w:p>
    <w:p w:rsidR="00294F59" w:rsidRPr="00CA242E" w:rsidRDefault="00294F59" w:rsidP="00CD0F0E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presso</w:t>
      </w:r>
      <w:r w:rsidR="00CA242E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________________________________________________________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indirizzo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</w:t>
      </w:r>
      <w:r w:rsidR="00CD0F0E">
        <w:rPr>
          <w:rFonts w:ascii="DecimaWE Rg" w:hAnsi="DecimaWE Rg" w:cs="Times New Roman"/>
          <w:spacing w:val="2"/>
          <w:w w:val="102"/>
          <w:sz w:val="22"/>
          <w:szCs w:val="22"/>
        </w:rPr>
        <w:t>__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_____________________________________________________________</w:t>
      </w:r>
      <w:r w:rsidR="00CD0F0E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; località 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_________________________________;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 provincia 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_________________________; 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>cap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. ___________________;</w:t>
      </w:r>
      <w:r w:rsidRPr="00CA242E">
        <w:rPr>
          <w:rFonts w:ascii="DecimaWE Rg" w:hAnsi="DecimaWE Rg" w:cs="Times New Roman"/>
          <w:spacing w:val="2"/>
          <w:w w:val="102"/>
          <w:sz w:val="22"/>
          <w:szCs w:val="22"/>
        </w:rPr>
        <w:t xml:space="preserve"> Stato</w:t>
      </w:r>
      <w:r w:rsidR="00230324">
        <w:rPr>
          <w:rFonts w:ascii="DecimaWE Rg" w:hAnsi="DecimaWE Rg" w:cs="Times New Roman"/>
          <w:spacing w:val="2"/>
          <w:w w:val="102"/>
          <w:sz w:val="22"/>
          <w:szCs w:val="22"/>
        </w:rPr>
        <w:t>___________________________.</w:t>
      </w:r>
    </w:p>
    <w:p w:rsidR="00230324" w:rsidRDefault="00230324" w:rsidP="00CA242E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DecimaWE Rg" w:hAnsi="DecimaWE Rg" w:cs="Times New Roman"/>
          <w:sz w:val="22"/>
          <w:szCs w:val="22"/>
        </w:rPr>
      </w:pPr>
    </w:p>
    <w:p w:rsidR="00294F59" w:rsidRPr="00CA242E" w:rsidRDefault="00294F59" w:rsidP="00C21201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DecimaWE Rg" w:hAnsi="DecimaWE Rg" w:cs="Times New Roman"/>
          <w:sz w:val="22"/>
          <w:szCs w:val="22"/>
        </w:rPr>
      </w:pPr>
      <w:r w:rsidRPr="00CA242E">
        <w:rPr>
          <w:rFonts w:ascii="DecimaWE Rg" w:hAnsi="DecimaWE Rg" w:cs="Times New Roman"/>
          <w:sz w:val="22"/>
          <w:szCs w:val="22"/>
        </w:rPr>
        <w:t xml:space="preserve">- </w:t>
      </w:r>
      <w:r w:rsidR="00C21201" w:rsidRPr="00C21201">
        <w:rPr>
          <w:rFonts w:ascii="DecimaWE Rg" w:hAnsi="DecimaWE Rg" w:cs="Times New Roman"/>
          <w:sz w:val="22"/>
          <w:szCs w:val="22"/>
        </w:rPr>
        <w:t>di essere informato che dovrà previamente versare</w:t>
      </w:r>
      <w:r w:rsidR="00C21201">
        <w:rPr>
          <w:rFonts w:ascii="DecimaWE Rg" w:hAnsi="DecimaWE Rg" w:cs="Times New Roman"/>
          <w:sz w:val="22"/>
          <w:szCs w:val="22"/>
        </w:rPr>
        <w:t xml:space="preserve"> l’eventuale </w:t>
      </w:r>
      <w:r w:rsidR="00C21201" w:rsidRPr="00C21201">
        <w:rPr>
          <w:rFonts w:ascii="DecimaWE Rg" w:hAnsi="DecimaWE Rg" w:cs="Times New Roman"/>
          <w:sz w:val="22"/>
          <w:szCs w:val="22"/>
        </w:rPr>
        <w:t xml:space="preserve">importo dei costi </w:t>
      </w:r>
      <w:r w:rsidR="009E621A">
        <w:rPr>
          <w:rFonts w:ascii="DecimaWE Rg" w:hAnsi="DecimaWE Rg" w:cs="Times New Roman"/>
          <w:sz w:val="22"/>
          <w:szCs w:val="22"/>
        </w:rPr>
        <w:t>per la</w:t>
      </w:r>
      <w:r w:rsidR="00C21201" w:rsidRPr="00C21201">
        <w:rPr>
          <w:rFonts w:ascii="DecimaWE Rg" w:hAnsi="DecimaWE Rg" w:cs="Times New Roman"/>
          <w:sz w:val="22"/>
          <w:szCs w:val="22"/>
        </w:rPr>
        <w:t xml:space="preserve"> riproduzione</w:t>
      </w:r>
      <w:r w:rsidR="009E621A">
        <w:rPr>
          <w:rFonts w:ascii="DecimaWE Rg" w:hAnsi="DecimaWE Rg" w:cs="Times New Roman"/>
          <w:sz w:val="22"/>
          <w:szCs w:val="22"/>
        </w:rPr>
        <w:t xml:space="preserve"> e/o la</w:t>
      </w:r>
      <w:r w:rsidR="00C21201" w:rsidRPr="00C21201">
        <w:rPr>
          <w:rFonts w:ascii="DecimaWE Rg" w:hAnsi="DecimaWE Rg" w:cs="Times New Roman"/>
          <w:sz w:val="22"/>
          <w:szCs w:val="22"/>
        </w:rPr>
        <w:t xml:space="preserve"> ric</w:t>
      </w:r>
      <w:r w:rsidR="00C21201">
        <w:rPr>
          <w:rFonts w:ascii="DecimaWE Rg" w:hAnsi="DecimaWE Rg" w:cs="Times New Roman"/>
          <w:sz w:val="22"/>
          <w:szCs w:val="22"/>
        </w:rPr>
        <w:t>erca</w:t>
      </w:r>
      <w:bookmarkStart w:id="0" w:name="_GoBack"/>
      <w:bookmarkEnd w:id="0"/>
      <w:r w:rsidR="00143D82">
        <w:rPr>
          <w:rFonts w:ascii="DecimaWE Rg" w:hAnsi="DecimaWE Rg" w:cs="Times New Roman"/>
          <w:sz w:val="22"/>
          <w:szCs w:val="22"/>
        </w:rPr>
        <w:t xml:space="preserve"> </w:t>
      </w:r>
      <w:r w:rsidR="00C21201">
        <w:rPr>
          <w:rFonts w:ascii="DecimaWE Rg" w:hAnsi="DecimaWE Rg" w:cs="Times New Roman"/>
          <w:sz w:val="22"/>
          <w:szCs w:val="22"/>
        </w:rPr>
        <w:t>secondo le tariffe definite nella deliberazione della Giunta regionale n. 1809/2021</w:t>
      </w:r>
      <w:r w:rsidR="00267818">
        <w:rPr>
          <w:rFonts w:ascii="DecimaWE Rg" w:hAnsi="DecimaWE Rg" w:cs="Times New Roman"/>
          <w:sz w:val="22"/>
          <w:szCs w:val="22"/>
        </w:rPr>
        <w:t>.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line="252" w:lineRule="auto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</w:p>
    <w:p w:rsidR="00294F59" w:rsidRPr="00CA242E" w:rsidRDefault="00294F59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Si allega copia del proprio documento d’identità in corso di validità.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</w:p>
    <w:p w:rsidR="009107D8" w:rsidRDefault="00294F59" w:rsidP="00CD0F0E">
      <w:pPr>
        <w:widowControl w:val="0"/>
        <w:autoSpaceDE w:val="0"/>
        <w:autoSpaceDN w:val="0"/>
        <w:adjustRightInd w:val="0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Il sottoscritto dichiara inoltre di aver</w:t>
      </w:r>
      <w:r w:rsidR="00C63C2F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preso visione dell’informativa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ai sensi d</w:t>
      </w:r>
      <w:r w:rsidR="00C63C2F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ell’art. </w:t>
      </w:r>
      <w:r w:rsidR="009107D8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13 del Regolamento (UE) 2016/679 (Regolamento generale sulla protezione dei dati).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z w:val="22"/>
          <w:szCs w:val="22"/>
        </w:rPr>
      </w:pP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line="453" w:lineRule="auto"/>
        <w:ind w:right="709"/>
        <w:jc w:val="both"/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 xml:space="preserve"> Luogo e data</w:t>
      </w:r>
      <w:r w:rsid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>___________</w:t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w w:val="102"/>
          <w:sz w:val="22"/>
          <w:szCs w:val="22"/>
        </w:rPr>
        <w:tab/>
        <w:t xml:space="preserve">(firma, per esteso leggibile) </w:t>
      </w:r>
    </w:p>
    <w:p w:rsid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sz w:val="22"/>
          <w:szCs w:val="22"/>
        </w:rPr>
      </w:pP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ab/>
      </w:r>
      <w:r w:rsidR="00CA242E">
        <w:rPr>
          <w:rFonts w:ascii="DecimaWE Rg" w:hAnsi="DecimaWE Rg" w:cs="Times New Roman"/>
          <w:color w:val="000000"/>
          <w:spacing w:val="2"/>
          <w:sz w:val="22"/>
          <w:szCs w:val="22"/>
        </w:rPr>
        <w:t>__________________________________________</w:t>
      </w:r>
    </w:p>
    <w:p w:rsidR="00CA242E" w:rsidRDefault="00CA242E" w:rsidP="00CD0F0E">
      <w:pPr>
        <w:widowControl w:val="0"/>
        <w:tabs>
          <w:tab w:val="left" w:pos="8931"/>
        </w:tabs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color w:val="000000"/>
          <w:spacing w:val="2"/>
          <w:sz w:val="22"/>
          <w:szCs w:val="22"/>
        </w:rPr>
      </w:pPr>
    </w:p>
    <w:p w:rsidR="00294F59" w:rsidRPr="00CA242E" w:rsidRDefault="00294F59" w:rsidP="00CA242E">
      <w:pPr>
        <w:widowControl w:val="0"/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color w:val="000000"/>
          <w:sz w:val="22"/>
          <w:szCs w:val="22"/>
        </w:rPr>
      </w:pPr>
      <w:r w:rsidRPr="00CA242E">
        <w:rPr>
          <w:rFonts w:ascii="DecimaWE Rg" w:hAnsi="DecimaWE Rg" w:cs="Times New Roman"/>
          <w:b/>
          <w:color w:val="000000"/>
          <w:spacing w:val="2"/>
          <w:sz w:val="22"/>
          <w:szCs w:val="22"/>
        </w:rPr>
        <w:t>*</w:t>
      </w:r>
      <w:r w:rsidRPr="00CA242E">
        <w:rPr>
          <w:rFonts w:ascii="DecimaWE Rg" w:hAnsi="DecimaWE Rg" w:cs="Times New Roman"/>
          <w:color w:val="000000"/>
          <w:spacing w:val="2"/>
          <w:sz w:val="22"/>
          <w:szCs w:val="22"/>
        </w:rPr>
        <w:t>D</w:t>
      </w:r>
      <w:r w:rsidRPr="00CA242E">
        <w:rPr>
          <w:rFonts w:ascii="DecimaWE Rg" w:hAnsi="DecimaWE Rg" w:cs="Times New Roman"/>
          <w:color w:val="000000"/>
          <w:spacing w:val="1"/>
          <w:sz w:val="22"/>
          <w:szCs w:val="22"/>
        </w:rPr>
        <w:t>at</w:t>
      </w:r>
      <w:r w:rsidRPr="00CA242E">
        <w:rPr>
          <w:rFonts w:ascii="DecimaWE Rg" w:hAnsi="DecimaWE Rg" w:cs="Times New Roman"/>
          <w:color w:val="000000"/>
          <w:sz w:val="22"/>
          <w:szCs w:val="22"/>
        </w:rPr>
        <w:t>i</w:t>
      </w:r>
      <w:r w:rsidRPr="00CA242E">
        <w:rPr>
          <w:rFonts w:ascii="DecimaWE Rg" w:hAnsi="DecimaWE Rg" w:cs="Times New Roman"/>
          <w:color w:val="000000"/>
          <w:spacing w:val="16"/>
          <w:sz w:val="22"/>
          <w:szCs w:val="22"/>
        </w:rPr>
        <w:t xml:space="preserve"> 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obb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li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g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at</w:t>
      </w:r>
      <w:r w:rsidRPr="00CA242E">
        <w:rPr>
          <w:rFonts w:ascii="DecimaWE Rg" w:hAnsi="DecimaWE Rg" w:cs="Times New Roman"/>
          <w:color w:val="000000"/>
          <w:spacing w:val="2"/>
          <w:w w:val="103"/>
          <w:sz w:val="22"/>
          <w:szCs w:val="22"/>
        </w:rPr>
        <w:t>o</w:t>
      </w:r>
      <w:r w:rsidRPr="00CA242E">
        <w:rPr>
          <w:rFonts w:ascii="DecimaWE Rg" w:hAnsi="DecimaWE Rg" w:cs="Times New Roman"/>
          <w:color w:val="000000"/>
          <w:spacing w:val="1"/>
          <w:w w:val="103"/>
          <w:sz w:val="22"/>
          <w:szCs w:val="22"/>
        </w:rPr>
        <w:t>r</w:t>
      </w:r>
      <w:r w:rsidRPr="00CA242E">
        <w:rPr>
          <w:rFonts w:ascii="DecimaWE Rg" w:hAnsi="DecimaWE Rg" w:cs="Times New Roman"/>
          <w:color w:val="000000"/>
          <w:w w:val="103"/>
          <w:sz w:val="22"/>
          <w:szCs w:val="22"/>
        </w:rPr>
        <w:t>i</w:t>
      </w: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before="55"/>
        <w:ind w:right="709"/>
        <w:jc w:val="both"/>
        <w:rPr>
          <w:rFonts w:ascii="DecimaWE Rg" w:hAnsi="DecimaWE Rg" w:cs="Times New Roman"/>
          <w:strike/>
          <w:color w:val="FF0000"/>
          <w:sz w:val="22"/>
          <w:szCs w:val="22"/>
        </w:rPr>
      </w:pPr>
    </w:p>
    <w:p w:rsidR="00294F59" w:rsidRPr="00CA242E" w:rsidRDefault="00294F59" w:rsidP="00CA242E">
      <w:pPr>
        <w:widowControl w:val="0"/>
        <w:autoSpaceDE w:val="0"/>
        <w:autoSpaceDN w:val="0"/>
        <w:adjustRightInd w:val="0"/>
        <w:spacing w:before="55"/>
        <w:ind w:right="709"/>
        <w:jc w:val="both"/>
        <w:rPr>
          <w:rFonts w:ascii="DecimaWE Rg" w:hAnsi="DecimaWE Rg" w:cs="Times New Roman"/>
          <w:sz w:val="22"/>
          <w:szCs w:val="22"/>
        </w:rPr>
      </w:pPr>
    </w:p>
    <w:p w:rsidR="00294F59" w:rsidRPr="00CA242E" w:rsidRDefault="00294F59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294F59" w:rsidRPr="00CA242E" w:rsidRDefault="00294F59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Default="00AE437D" w:rsidP="00CA242E">
      <w:pPr>
        <w:autoSpaceDE w:val="0"/>
        <w:autoSpaceDN w:val="0"/>
        <w:adjustRightInd w:val="0"/>
        <w:ind w:right="709"/>
        <w:jc w:val="both"/>
        <w:rPr>
          <w:rFonts w:ascii="DecimaWE Rg" w:hAnsi="DecimaWE Rg" w:cs="Times New Roman"/>
          <w:b/>
          <w:sz w:val="22"/>
          <w:szCs w:val="22"/>
        </w:rPr>
      </w:pPr>
    </w:p>
    <w:p w:rsidR="00AE437D" w:rsidRPr="00F4352D" w:rsidRDefault="00AE437D" w:rsidP="00CA242E">
      <w:pPr>
        <w:keepLines/>
        <w:ind w:right="709"/>
        <w:jc w:val="both"/>
        <w:rPr>
          <w:rFonts w:ascii="DecimaWE Rg" w:hAnsi="DecimaWE Rg" w:cs="Times New Roman"/>
          <w:sz w:val="22"/>
          <w:szCs w:val="22"/>
          <w:highlight w:val="green"/>
        </w:rPr>
      </w:pPr>
    </w:p>
    <w:p w:rsidR="00AE437D" w:rsidRPr="00F4352D" w:rsidRDefault="00AE437D" w:rsidP="00CA242E">
      <w:pPr>
        <w:ind w:right="709"/>
        <w:jc w:val="both"/>
        <w:rPr>
          <w:rFonts w:ascii="DecimaWE Rg" w:hAnsi="DecimaWE Rg" w:cs="Times New Roman"/>
          <w:sz w:val="22"/>
          <w:szCs w:val="22"/>
          <w:highlight w:val="green"/>
        </w:rPr>
      </w:pPr>
    </w:p>
    <w:p w:rsidR="00F4352D" w:rsidRDefault="00F4352D" w:rsidP="009107D8">
      <w:pPr>
        <w:tabs>
          <w:tab w:val="left" w:pos="284"/>
          <w:tab w:val="left" w:pos="6525"/>
          <w:tab w:val="left" w:pos="6600"/>
        </w:tabs>
        <w:ind w:right="709"/>
        <w:jc w:val="both"/>
        <w:rPr>
          <w:rFonts w:ascii="DecimaWE Rg" w:hAnsi="DecimaWE Rg" w:cs="Times New Roman"/>
          <w:sz w:val="22"/>
          <w:szCs w:val="22"/>
        </w:rPr>
      </w:pPr>
    </w:p>
    <w:sectPr w:rsidR="00F4352D" w:rsidSect="00CD0F0E">
      <w:headerReference w:type="first" r:id="rId7"/>
      <w:type w:val="continuous"/>
      <w:pgSz w:w="11906" w:h="16838"/>
      <w:pgMar w:top="993" w:right="1841" w:bottom="709" w:left="1134" w:header="720" w:footer="720" w:gutter="0"/>
      <w:cols w:space="71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B6" w:rsidRDefault="00A26FB6">
      <w:r>
        <w:separator/>
      </w:r>
    </w:p>
  </w:endnote>
  <w:endnote w:type="continuationSeparator" w:id="0">
    <w:p w:rsidR="00A26FB6" w:rsidRDefault="00A2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B6" w:rsidRDefault="00A26FB6">
      <w:r>
        <w:separator/>
      </w:r>
    </w:p>
  </w:footnote>
  <w:footnote w:type="continuationSeparator" w:id="0">
    <w:p w:rsidR="00A26FB6" w:rsidRDefault="00A2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01" w:rsidRDefault="00933001">
    <w:pPr>
      <w:pStyle w:val="Intestazione"/>
    </w:pPr>
    <w:r>
      <w:t>[Digitare il testo]</w:t>
    </w:r>
  </w:p>
  <w:p w:rsidR="00880E8B" w:rsidRDefault="00880E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33F9E"/>
    <w:multiLevelType w:val="hybridMultilevel"/>
    <w:tmpl w:val="BE4E62D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457615EB"/>
    <w:multiLevelType w:val="hybridMultilevel"/>
    <w:tmpl w:val="FF6C8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E3"/>
    <w:rsid w:val="0005012E"/>
    <w:rsid w:val="00077EB2"/>
    <w:rsid w:val="00085BF6"/>
    <w:rsid w:val="000A73F7"/>
    <w:rsid w:val="000B1302"/>
    <w:rsid w:val="000C1B12"/>
    <w:rsid w:val="001231E7"/>
    <w:rsid w:val="00137403"/>
    <w:rsid w:val="00143D82"/>
    <w:rsid w:val="00144BEA"/>
    <w:rsid w:val="001667E4"/>
    <w:rsid w:val="0017186C"/>
    <w:rsid w:val="00187BE9"/>
    <w:rsid w:val="001B32FE"/>
    <w:rsid w:val="0020130C"/>
    <w:rsid w:val="002133A3"/>
    <w:rsid w:val="00226D8E"/>
    <w:rsid w:val="00230324"/>
    <w:rsid w:val="00267818"/>
    <w:rsid w:val="0027446A"/>
    <w:rsid w:val="00294F59"/>
    <w:rsid w:val="00336CFE"/>
    <w:rsid w:val="00343EC1"/>
    <w:rsid w:val="00361E89"/>
    <w:rsid w:val="00373E22"/>
    <w:rsid w:val="00397F02"/>
    <w:rsid w:val="003C7B11"/>
    <w:rsid w:val="003F293E"/>
    <w:rsid w:val="00401334"/>
    <w:rsid w:val="004044F6"/>
    <w:rsid w:val="004B32E0"/>
    <w:rsid w:val="005166FC"/>
    <w:rsid w:val="00517BAD"/>
    <w:rsid w:val="00520C0E"/>
    <w:rsid w:val="00591FA9"/>
    <w:rsid w:val="00613DA7"/>
    <w:rsid w:val="00686A53"/>
    <w:rsid w:val="006928C4"/>
    <w:rsid w:val="006E3653"/>
    <w:rsid w:val="00764F7A"/>
    <w:rsid w:val="00777BE0"/>
    <w:rsid w:val="00784A66"/>
    <w:rsid w:val="007C6860"/>
    <w:rsid w:val="007D2168"/>
    <w:rsid w:val="00880E8B"/>
    <w:rsid w:val="00886E3A"/>
    <w:rsid w:val="00897E05"/>
    <w:rsid w:val="008B2692"/>
    <w:rsid w:val="008C4CDA"/>
    <w:rsid w:val="0091057C"/>
    <w:rsid w:val="009107D8"/>
    <w:rsid w:val="00910DE9"/>
    <w:rsid w:val="009151E3"/>
    <w:rsid w:val="00916BBE"/>
    <w:rsid w:val="00933001"/>
    <w:rsid w:val="009565EE"/>
    <w:rsid w:val="009701B0"/>
    <w:rsid w:val="0098726A"/>
    <w:rsid w:val="009A53C4"/>
    <w:rsid w:val="009A7595"/>
    <w:rsid w:val="009E21FA"/>
    <w:rsid w:val="009E42E8"/>
    <w:rsid w:val="009E621A"/>
    <w:rsid w:val="00A26FB6"/>
    <w:rsid w:val="00A318C0"/>
    <w:rsid w:val="00A349D2"/>
    <w:rsid w:val="00A521EB"/>
    <w:rsid w:val="00AE437D"/>
    <w:rsid w:val="00B65EEE"/>
    <w:rsid w:val="00B74382"/>
    <w:rsid w:val="00BE4131"/>
    <w:rsid w:val="00C023A5"/>
    <w:rsid w:val="00C04687"/>
    <w:rsid w:val="00C21201"/>
    <w:rsid w:val="00C30FD9"/>
    <w:rsid w:val="00C539C3"/>
    <w:rsid w:val="00C62686"/>
    <w:rsid w:val="00C63C2F"/>
    <w:rsid w:val="00C95C19"/>
    <w:rsid w:val="00C96601"/>
    <w:rsid w:val="00C979EC"/>
    <w:rsid w:val="00CA242E"/>
    <w:rsid w:val="00CA5A94"/>
    <w:rsid w:val="00CD0F0E"/>
    <w:rsid w:val="00D21751"/>
    <w:rsid w:val="00D228AE"/>
    <w:rsid w:val="00D73BF0"/>
    <w:rsid w:val="00DC64A8"/>
    <w:rsid w:val="00E10672"/>
    <w:rsid w:val="00E21822"/>
    <w:rsid w:val="00E41CB3"/>
    <w:rsid w:val="00EF26A2"/>
    <w:rsid w:val="00F241A7"/>
    <w:rsid w:val="00F42440"/>
    <w:rsid w:val="00F4352D"/>
    <w:rsid w:val="00F6672E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D23A5"/>
  <w15:docId w15:val="{9AF71BC5-8F8D-4A99-BC3D-D944FC7C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3F7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3F7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A73F7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A73F7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A73F7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0A73F7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A73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0A73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0A73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0A73F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0A73F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0A73F7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0A73F7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0A73F7"/>
    <w:pPr>
      <w:jc w:val="both"/>
    </w:pPr>
    <w:rPr>
      <w:rFonts w:cs="Times New Roman"/>
    </w:rPr>
  </w:style>
  <w:style w:type="character" w:customStyle="1" w:styleId="CorpotestoCarattere">
    <w:name w:val="Corpo testo Carattere"/>
    <w:link w:val="Corpotesto"/>
    <w:uiPriority w:val="99"/>
    <w:semiHidden/>
    <w:rsid w:val="000A73F7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0A73F7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A73F7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0A73F7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sid w:val="000A73F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A73F7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0A73F7"/>
    <w:rPr>
      <w:rFonts w:ascii="Arial" w:hAnsi="Arial" w:cs="Arial"/>
      <w:sz w:val="24"/>
      <w:szCs w:val="24"/>
    </w:rPr>
  </w:style>
  <w:style w:type="paragraph" w:customStyle="1" w:styleId="Default">
    <w:name w:val="Default"/>
    <w:rsid w:val="00294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3C4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53C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74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02 - Modello allegato Word verticale</vt:lpstr>
    </vt:vector>
  </TitlesOfParts>
  <Company>GIUNTA REGIONALE</Company>
  <LinksUpToDate>false</LinksUpToDate>
  <CharactersWithSpaces>2645</CharactersWithSpaces>
  <SharedDoc>false</SharedDoc>
  <HLinks>
    <vt:vector size="78" baseType="variant">
      <vt:variant>
        <vt:i4>131098</vt:i4>
      </vt:variant>
      <vt:variant>
        <vt:i4>36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33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131098</vt:i4>
      </vt:variant>
      <vt:variant>
        <vt:i4>30</vt:i4>
      </vt:variant>
      <vt:variant>
        <vt:i4>0</vt:i4>
      </vt:variant>
      <vt:variant>
        <vt:i4>5</vt:i4>
      </vt:variant>
      <vt:variant>
        <vt:lpwstr>http://www.regione.veneto.it/</vt:lpwstr>
      </vt:variant>
      <vt:variant>
        <vt:lpwstr/>
      </vt:variant>
      <vt:variant>
        <vt:i4>3801155</vt:i4>
      </vt:variant>
      <vt:variant>
        <vt:i4>27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3276843</vt:i4>
      </vt:variant>
      <vt:variant>
        <vt:i4>24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21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mailto:accessocivico@regione.veneto.it</vt:lpwstr>
      </vt:variant>
      <vt:variant>
        <vt:lpwstr/>
      </vt:variant>
      <vt:variant>
        <vt:i4>2359303</vt:i4>
      </vt:variant>
      <vt:variant>
        <vt:i4>15</vt:i4>
      </vt:variant>
      <vt:variant>
        <vt:i4>0</vt:i4>
      </vt:variant>
      <vt:variant>
        <vt:i4>5</vt:i4>
      </vt:variant>
      <vt:variant>
        <vt:lpwstr>http://www.anticorruzione.it/portal/public/classic/Comunicazione/News/_news?id=4a54031c0a778042569a4de35fcf8a89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http://www.regione.veneto.it/web/guest/uffici-regionali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2293856</vt:i4>
      </vt:variant>
      <vt:variant>
        <vt:i4>3</vt:i4>
      </vt:variant>
      <vt:variant>
        <vt:i4>0</vt:i4>
      </vt:variant>
      <vt:variant>
        <vt:i4>5</vt:i4>
      </vt:variant>
      <vt:variant>
        <vt:lpwstr>http://www.regione.veneto.it/web/rete-degli-urp-del-veneto/accesso-civico-generalizzato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http://www.normattiva.it/uri-res/N2Ls?urn:nir:stato:legge:2013-03-14;33~art5!vig=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Modello allegato Word verticale</dc:title>
  <dc:creator>maria-pastrello</dc:creator>
  <cp:lastModifiedBy>Bascelli Cristina</cp:lastModifiedBy>
  <cp:revision>25</cp:revision>
  <cp:lastPrinted>2017-04-05T06:57:00Z</cp:lastPrinted>
  <dcterms:created xsi:type="dcterms:W3CDTF">2017-05-09T07:47:00Z</dcterms:created>
  <dcterms:modified xsi:type="dcterms:W3CDTF">2022-01-04T11:50:00Z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0x01010029958AFEB7547F40A87D8033C3EBDB72</vt:lpwstr>
  </property>
  <property fmtid="{D5CDD505-2E9C-101B-9397-08002B2CF9AE}" pid="3" name="ContentType">
    <vt:lpwstr>Documento</vt:lpwstr>
  </property>
  <property fmtid="{D5CDD505-2E9C-101B-9397-08002B2CF9AE}" pid="4" name="Order">
    <vt:lpwstr>9100.00000000000</vt:lpwstr>
  </property>
</Properties>
</file>